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3E" w:rsidRDefault="00491F3E" w:rsidP="00491F3E">
      <w:pPr>
        <w:widowControl w:val="0"/>
        <w:ind w:left="5245"/>
        <w:rPr>
          <w:sz w:val="28"/>
          <w:szCs w:val="28"/>
        </w:rPr>
      </w:pPr>
      <w:r w:rsidRPr="00487D05">
        <w:rPr>
          <w:sz w:val="28"/>
          <w:szCs w:val="28"/>
        </w:rPr>
        <w:t>УТВЕРЖДЕН</w:t>
      </w:r>
    </w:p>
    <w:p w:rsidR="00491F3E" w:rsidRPr="00487D05" w:rsidRDefault="00491F3E" w:rsidP="00491F3E">
      <w:pPr>
        <w:widowControl w:val="0"/>
        <w:ind w:left="5245"/>
        <w:rPr>
          <w:sz w:val="28"/>
          <w:szCs w:val="28"/>
        </w:rPr>
      </w:pPr>
    </w:p>
    <w:p w:rsidR="00491F3E" w:rsidRDefault="00491F3E" w:rsidP="00491F3E">
      <w:pPr>
        <w:widowControl w:val="0"/>
        <w:ind w:left="5245"/>
        <w:rPr>
          <w:sz w:val="28"/>
          <w:szCs w:val="28"/>
        </w:rPr>
      </w:pPr>
      <w:r w:rsidRPr="00487D05">
        <w:rPr>
          <w:sz w:val="28"/>
          <w:szCs w:val="28"/>
        </w:rPr>
        <w:t xml:space="preserve">распоряжением </w:t>
      </w:r>
      <w:r>
        <w:rPr>
          <w:sz w:val="28"/>
          <w:szCs w:val="28"/>
        </w:rPr>
        <w:t>Департамента природных ресурсов, экологии и агропромышленного комплекса</w:t>
      </w:r>
    </w:p>
    <w:p w:rsidR="00491F3E" w:rsidRDefault="00491F3E" w:rsidP="00491F3E">
      <w:pPr>
        <w:widowControl w:val="0"/>
        <w:ind w:left="5245"/>
        <w:rPr>
          <w:sz w:val="28"/>
          <w:szCs w:val="28"/>
        </w:rPr>
      </w:pPr>
      <w:r w:rsidRPr="00487D05">
        <w:rPr>
          <w:sz w:val="28"/>
          <w:szCs w:val="28"/>
        </w:rPr>
        <w:t xml:space="preserve">Ненецкого </w:t>
      </w:r>
      <w:r>
        <w:rPr>
          <w:sz w:val="28"/>
          <w:szCs w:val="28"/>
        </w:rPr>
        <w:t>автономного округа</w:t>
      </w:r>
    </w:p>
    <w:p w:rsidR="00491F3E" w:rsidRPr="00487D05" w:rsidRDefault="00491F3E" w:rsidP="00491F3E">
      <w:pPr>
        <w:widowControl w:val="0"/>
        <w:ind w:left="5245"/>
        <w:rPr>
          <w:sz w:val="28"/>
          <w:szCs w:val="28"/>
        </w:rPr>
      </w:pPr>
      <w:r w:rsidRPr="00487D05">
        <w:rPr>
          <w:sz w:val="28"/>
          <w:szCs w:val="28"/>
        </w:rPr>
        <w:t xml:space="preserve">от </w:t>
      </w:r>
      <w:r>
        <w:rPr>
          <w:sz w:val="28"/>
          <w:szCs w:val="28"/>
        </w:rPr>
        <w:t>17</w:t>
      </w:r>
      <w:r>
        <w:rPr>
          <w:sz w:val="28"/>
          <w:szCs w:val="28"/>
        </w:rPr>
        <w:t>.</w:t>
      </w:r>
      <w:r>
        <w:rPr>
          <w:sz w:val="28"/>
          <w:szCs w:val="28"/>
        </w:rPr>
        <w:t>12</w:t>
      </w:r>
      <w:r>
        <w:rPr>
          <w:sz w:val="28"/>
          <w:szCs w:val="28"/>
        </w:rPr>
        <w:t>.</w:t>
      </w:r>
      <w:r>
        <w:rPr>
          <w:sz w:val="28"/>
          <w:szCs w:val="28"/>
        </w:rPr>
        <w:t>2021</w:t>
      </w:r>
      <w:r w:rsidRPr="00487D05">
        <w:rPr>
          <w:sz w:val="28"/>
          <w:szCs w:val="28"/>
        </w:rPr>
        <w:t xml:space="preserve"> № </w:t>
      </w:r>
      <w:r>
        <w:rPr>
          <w:sz w:val="28"/>
          <w:szCs w:val="28"/>
        </w:rPr>
        <w:t>1378-р</w:t>
      </w:r>
    </w:p>
    <w:p w:rsidR="00491F3E" w:rsidRDefault="00491F3E" w:rsidP="00491F3E">
      <w:pPr>
        <w:widowControl w:val="0"/>
        <w:ind w:left="5245"/>
        <w:rPr>
          <w:sz w:val="28"/>
          <w:szCs w:val="28"/>
        </w:rPr>
      </w:pPr>
    </w:p>
    <w:p w:rsidR="00491F3E" w:rsidRDefault="00491F3E" w:rsidP="00491F3E">
      <w:pPr>
        <w:widowControl w:val="0"/>
        <w:ind w:left="5245"/>
        <w:rPr>
          <w:sz w:val="28"/>
          <w:szCs w:val="28"/>
        </w:rPr>
      </w:pPr>
      <w:r>
        <w:rPr>
          <w:sz w:val="28"/>
          <w:szCs w:val="28"/>
        </w:rPr>
        <w:t xml:space="preserve">СОГЛАСОВАН </w:t>
      </w:r>
    </w:p>
    <w:p w:rsidR="00491F3E" w:rsidRDefault="00491F3E" w:rsidP="00491F3E">
      <w:pPr>
        <w:widowControl w:val="0"/>
        <w:ind w:left="5245"/>
        <w:rPr>
          <w:sz w:val="28"/>
          <w:szCs w:val="28"/>
        </w:rPr>
      </w:pPr>
    </w:p>
    <w:p w:rsidR="00491F3E" w:rsidRDefault="00491F3E" w:rsidP="00491F3E">
      <w:pPr>
        <w:widowControl w:val="0"/>
        <w:ind w:left="5245"/>
        <w:rPr>
          <w:sz w:val="28"/>
          <w:szCs w:val="28"/>
        </w:rPr>
      </w:pPr>
      <w:r w:rsidRPr="00487D05">
        <w:rPr>
          <w:sz w:val="28"/>
          <w:szCs w:val="28"/>
        </w:rPr>
        <w:t>распоряжением Управления</w:t>
      </w:r>
    </w:p>
    <w:p w:rsidR="00491F3E" w:rsidRDefault="00491F3E" w:rsidP="00491F3E">
      <w:pPr>
        <w:widowControl w:val="0"/>
        <w:ind w:left="5245"/>
        <w:rPr>
          <w:sz w:val="28"/>
          <w:szCs w:val="28"/>
        </w:rPr>
      </w:pPr>
      <w:r w:rsidRPr="00487D05">
        <w:rPr>
          <w:sz w:val="28"/>
          <w:szCs w:val="28"/>
        </w:rPr>
        <w:t>имущественных и земельных</w:t>
      </w:r>
    </w:p>
    <w:p w:rsidR="00491F3E" w:rsidRDefault="00491F3E" w:rsidP="00491F3E">
      <w:pPr>
        <w:widowControl w:val="0"/>
        <w:ind w:left="5245"/>
        <w:rPr>
          <w:sz w:val="28"/>
          <w:szCs w:val="28"/>
        </w:rPr>
      </w:pPr>
      <w:r w:rsidRPr="00487D05">
        <w:rPr>
          <w:sz w:val="28"/>
          <w:szCs w:val="28"/>
        </w:rPr>
        <w:t xml:space="preserve">отношений Ненецкого </w:t>
      </w:r>
    </w:p>
    <w:p w:rsidR="00491F3E" w:rsidRDefault="00491F3E" w:rsidP="00491F3E">
      <w:pPr>
        <w:widowControl w:val="0"/>
        <w:ind w:left="5245"/>
        <w:rPr>
          <w:sz w:val="28"/>
          <w:szCs w:val="28"/>
        </w:rPr>
      </w:pPr>
      <w:r>
        <w:rPr>
          <w:sz w:val="28"/>
          <w:szCs w:val="28"/>
        </w:rPr>
        <w:t>автономного округа</w:t>
      </w:r>
    </w:p>
    <w:p w:rsidR="00491F3E" w:rsidRPr="00487D05" w:rsidRDefault="00491F3E" w:rsidP="00491F3E">
      <w:pPr>
        <w:widowControl w:val="0"/>
        <w:ind w:left="5245"/>
        <w:rPr>
          <w:sz w:val="28"/>
          <w:szCs w:val="28"/>
        </w:rPr>
      </w:pPr>
      <w:r w:rsidRPr="00487D05">
        <w:rPr>
          <w:sz w:val="28"/>
          <w:szCs w:val="28"/>
        </w:rPr>
        <w:t xml:space="preserve">от </w:t>
      </w:r>
      <w:r>
        <w:rPr>
          <w:sz w:val="28"/>
          <w:szCs w:val="28"/>
        </w:rPr>
        <w:t>14</w:t>
      </w:r>
      <w:r>
        <w:rPr>
          <w:sz w:val="28"/>
          <w:szCs w:val="28"/>
        </w:rPr>
        <w:t>.</w:t>
      </w:r>
      <w:r>
        <w:rPr>
          <w:sz w:val="28"/>
          <w:szCs w:val="28"/>
        </w:rPr>
        <w:t>12</w:t>
      </w:r>
      <w:r>
        <w:rPr>
          <w:sz w:val="28"/>
          <w:szCs w:val="28"/>
        </w:rPr>
        <w:t>.</w:t>
      </w:r>
      <w:r>
        <w:rPr>
          <w:sz w:val="28"/>
          <w:szCs w:val="28"/>
        </w:rPr>
        <w:t>2021</w:t>
      </w:r>
      <w:r w:rsidRPr="00487D05">
        <w:rPr>
          <w:sz w:val="28"/>
          <w:szCs w:val="28"/>
        </w:rPr>
        <w:t xml:space="preserve"> № </w:t>
      </w:r>
      <w:r>
        <w:rPr>
          <w:sz w:val="28"/>
          <w:szCs w:val="28"/>
        </w:rPr>
        <w:t>1368</w:t>
      </w:r>
      <w:bookmarkStart w:id="0" w:name="_GoBack"/>
      <w:bookmarkEnd w:id="0"/>
    </w:p>
    <w:p w:rsidR="00491F3E" w:rsidRPr="00BA023C" w:rsidRDefault="00491F3E" w:rsidP="00491F3E">
      <w:pPr>
        <w:ind w:right="-1"/>
        <w:jc w:val="center"/>
        <w:rPr>
          <w:b/>
          <w:sz w:val="28"/>
          <w:szCs w:val="28"/>
        </w:rPr>
      </w:pPr>
    </w:p>
    <w:p w:rsidR="00491F3E" w:rsidRPr="00BA023C"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Pr="00BA023C" w:rsidRDefault="00491F3E" w:rsidP="00491F3E">
      <w:pPr>
        <w:ind w:right="-1"/>
        <w:jc w:val="center"/>
        <w:rPr>
          <w:b/>
          <w:sz w:val="28"/>
          <w:szCs w:val="28"/>
        </w:rPr>
      </w:pPr>
    </w:p>
    <w:p w:rsidR="00491F3E" w:rsidRDefault="00491F3E" w:rsidP="00491F3E">
      <w:pPr>
        <w:ind w:right="-1"/>
        <w:jc w:val="center"/>
        <w:rPr>
          <w:b/>
          <w:sz w:val="28"/>
          <w:szCs w:val="28"/>
        </w:rPr>
      </w:pPr>
      <w:r>
        <w:rPr>
          <w:b/>
          <w:sz w:val="28"/>
          <w:szCs w:val="28"/>
        </w:rPr>
        <w:t>УСТАВ</w:t>
      </w:r>
    </w:p>
    <w:p w:rsidR="00491F3E" w:rsidRPr="00BA023C" w:rsidRDefault="00491F3E" w:rsidP="00491F3E">
      <w:pPr>
        <w:ind w:right="-1"/>
        <w:jc w:val="center"/>
        <w:rPr>
          <w:b/>
          <w:sz w:val="28"/>
          <w:szCs w:val="28"/>
        </w:rPr>
      </w:pPr>
      <w:r w:rsidRPr="00BA023C">
        <w:rPr>
          <w:b/>
          <w:sz w:val="28"/>
          <w:szCs w:val="28"/>
        </w:rPr>
        <w:t>казённого учреждения</w:t>
      </w:r>
    </w:p>
    <w:p w:rsidR="00491F3E" w:rsidRPr="00BA023C" w:rsidRDefault="00491F3E" w:rsidP="00491F3E">
      <w:pPr>
        <w:ind w:right="-1"/>
        <w:jc w:val="center"/>
        <w:rPr>
          <w:b/>
          <w:sz w:val="28"/>
          <w:szCs w:val="28"/>
        </w:rPr>
      </w:pPr>
      <w:r w:rsidRPr="00BA023C">
        <w:rPr>
          <w:b/>
          <w:sz w:val="28"/>
          <w:szCs w:val="28"/>
        </w:rPr>
        <w:t xml:space="preserve"> Ненецкого автономного округа </w:t>
      </w:r>
    </w:p>
    <w:p w:rsidR="00491F3E" w:rsidRPr="00BA023C" w:rsidRDefault="00491F3E" w:rsidP="00491F3E">
      <w:pPr>
        <w:ind w:right="-1"/>
        <w:jc w:val="center"/>
        <w:rPr>
          <w:b/>
          <w:sz w:val="28"/>
          <w:szCs w:val="28"/>
        </w:rPr>
      </w:pPr>
      <w:r w:rsidRPr="00BA023C">
        <w:rPr>
          <w:b/>
          <w:sz w:val="28"/>
          <w:szCs w:val="28"/>
        </w:rPr>
        <w:t>«Центр природопользования и охраны окружающей среды»</w:t>
      </w:r>
    </w:p>
    <w:p w:rsidR="00491F3E" w:rsidRPr="00BA023C" w:rsidRDefault="00491F3E" w:rsidP="00491F3E">
      <w:pPr>
        <w:ind w:right="-1"/>
        <w:jc w:val="center"/>
        <w:rPr>
          <w:b/>
          <w:sz w:val="28"/>
          <w:szCs w:val="28"/>
        </w:rPr>
      </w:pPr>
      <w:r w:rsidRPr="00BA023C">
        <w:rPr>
          <w:b/>
          <w:sz w:val="28"/>
          <w:szCs w:val="28"/>
        </w:rPr>
        <w:t>(новая редакция)</w:t>
      </w:r>
    </w:p>
    <w:p w:rsidR="00491F3E" w:rsidRPr="00BA023C"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p>
    <w:p w:rsidR="00491F3E" w:rsidRDefault="00491F3E" w:rsidP="00491F3E">
      <w:pPr>
        <w:ind w:right="-1"/>
        <w:jc w:val="center"/>
        <w:rPr>
          <w:b/>
          <w:sz w:val="28"/>
          <w:szCs w:val="28"/>
        </w:rPr>
      </w:pPr>
      <w:r>
        <w:rPr>
          <w:b/>
          <w:sz w:val="28"/>
          <w:szCs w:val="28"/>
        </w:rPr>
        <w:t>г. Нарьян-Мар</w:t>
      </w:r>
    </w:p>
    <w:p w:rsidR="00491F3E" w:rsidRDefault="00491F3E" w:rsidP="00491F3E">
      <w:pPr>
        <w:ind w:right="-1"/>
        <w:jc w:val="center"/>
        <w:rPr>
          <w:b/>
          <w:sz w:val="28"/>
          <w:szCs w:val="28"/>
        </w:rPr>
      </w:pPr>
      <w:r>
        <w:rPr>
          <w:b/>
          <w:sz w:val="28"/>
          <w:szCs w:val="28"/>
        </w:rPr>
        <w:t>2021 г.</w:t>
      </w:r>
    </w:p>
    <w:p w:rsidR="007660AD" w:rsidRPr="003865F9" w:rsidRDefault="007660AD" w:rsidP="007660AD">
      <w:pPr>
        <w:ind w:right="-1"/>
        <w:jc w:val="center"/>
        <w:rPr>
          <w:b/>
          <w:sz w:val="28"/>
          <w:szCs w:val="28"/>
        </w:rPr>
      </w:pPr>
      <w:r w:rsidRPr="003865F9">
        <w:rPr>
          <w:b/>
          <w:sz w:val="28"/>
          <w:szCs w:val="28"/>
          <w:lang w:val="en-US"/>
        </w:rPr>
        <w:lastRenderedPageBreak/>
        <w:t>I</w:t>
      </w:r>
      <w:r w:rsidRPr="003865F9">
        <w:rPr>
          <w:b/>
          <w:sz w:val="28"/>
          <w:szCs w:val="28"/>
        </w:rPr>
        <w:t>.</w:t>
      </w:r>
      <w:r w:rsidRPr="003865F9">
        <w:rPr>
          <w:b/>
          <w:sz w:val="28"/>
          <w:szCs w:val="28"/>
          <w:lang w:val="en-US"/>
        </w:rPr>
        <w:t> </w:t>
      </w:r>
      <w:r w:rsidRPr="003865F9">
        <w:rPr>
          <w:b/>
          <w:sz w:val="28"/>
          <w:szCs w:val="28"/>
        </w:rPr>
        <w:t>Общие положения</w:t>
      </w:r>
    </w:p>
    <w:p w:rsidR="007660AD" w:rsidRPr="003865F9" w:rsidRDefault="007660AD" w:rsidP="007660AD">
      <w:pPr>
        <w:jc w:val="center"/>
        <w:rPr>
          <w:b/>
          <w:sz w:val="28"/>
          <w:szCs w:val="28"/>
        </w:rPr>
      </w:pPr>
    </w:p>
    <w:p w:rsidR="007660AD" w:rsidRPr="005C54BB" w:rsidRDefault="007660AD" w:rsidP="007660AD">
      <w:pPr>
        <w:pStyle w:val="2"/>
        <w:tabs>
          <w:tab w:val="left" w:pos="567"/>
          <w:tab w:val="left" w:pos="993"/>
        </w:tabs>
        <w:autoSpaceDE w:val="0"/>
        <w:autoSpaceDN w:val="0"/>
        <w:adjustRightInd w:val="0"/>
        <w:spacing w:after="0"/>
        <w:ind w:firstLine="709"/>
        <w:outlineLvl w:val="0"/>
        <w:rPr>
          <w:szCs w:val="28"/>
          <w:lang w:val="ru-RU"/>
        </w:rPr>
      </w:pPr>
      <w:r w:rsidRPr="003865F9">
        <w:rPr>
          <w:color w:val="000000"/>
          <w:szCs w:val="28"/>
          <w:lang w:val="ru-RU"/>
        </w:rPr>
        <w:t>1.1. </w:t>
      </w:r>
      <w:r w:rsidRPr="003865F9">
        <w:rPr>
          <w:color w:val="000000"/>
          <w:szCs w:val="28"/>
        </w:rPr>
        <w:t>К</w:t>
      </w:r>
      <w:r w:rsidRPr="003865F9">
        <w:rPr>
          <w:szCs w:val="28"/>
        </w:rPr>
        <w:t>азённое учреждение Ненецкого автономного округа «</w:t>
      </w:r>
      <w:r w:rsidRPr="003865F9">
        <w:rPr>
          <w:szCs w:val="28"/>
          <w:lang w:val="ru-RU"/>
        </w:rPr>
        <w:t>Центр природопользования и охраны окружающей среды</w:t>
      </w:r>
      <w:r w:rsidRPr="003865F9">
        <w:rPr>
          <w:szCs w:val="28"/>
        </w:rPr>
        <w:t xml:space="preserve">» создано </w:t>
      </w:r>
      <w:r w:rsidRPr="003865F9">
        <w:rPr>
          <w:szCs w:val="28"/>
          <w:lang w:val="ru-RU"/>
        </w:rPr>
        <w:t>в</w:t>
      </w:r>
      <w:r w:rsidRPr="003865F9">
        <w:rPr>
          <w:szCs w:val="28"/>
        </w:rPr>
        <w:t xml:space="preserve"> соответствии</w:t>
      </w:r>
      <w:r w:rsidRPr="003865F9">
        <w:rPr>
          <w:szCs w:val="28"/>
          <w:lang w:val="ru-RU"/>
        </w:rPr>
        <w:t xml:space="preserve"> с федеральным законом от </w:t>
      </w:r>
      <w:r w:rsidRPr="003865F9">
        <w:rPr>
          <w:rFonts w:eastAsia="Calibri"/>
          <w:szCs w:val="28"/>
        </w:rPr>
        <w:t>12.01.1996</w:t>
      </w:r>
      <w:r w:rsidRPr="003865F9">
        <w:rPr>
          <w:rFonts w:eastAsia="Calibri"/>
          <w:szCs w:val="28"/>
          <w:lang w:val="ru-RU"/>
        </w:rPr>
        <w:t xml:space="preserve"> № </w:t>
      </w:r>
      <w:r w:rsidRPr="003865F9">
        <w:rPr>
          <w:rFonts w:eastAsia="Calibri"/>
          <w:szCs w:val="28"/>
        </w:rPr>
        <w:t>7</w:t>
      </w:r>
      <w:r w:rsidRPr="003865F9">
        <w:rPr>
          <w:rFonts w:eastAsia="Calibri"/>
          <w:szCs w:val="28"/>
          <w:lang w:val="ru-RU"/>
        </w:rPr>
        <w:t>-</w:t>
      </w:r>
      <w:r w:rsidRPr="003865F9">
        <w:rPr>
          <w:rFonts w:eastAsia="Calibri"/>
          <w:szCs w:val="28"/>
        </w:rPr>
        <w:t>ФЗ</w:t>
      </w:r>
      <w:r w:rsidRPr="003865F9">
        <w:rPr>
          <w:szCs w:val="28"/>
          <w:lang w:val="ru-RU"/>
        </w:rPr>
        <w:t xml:space="preserve"> «О некоммерческих организациях»</w:t>
      </w:r>
      <w:r w:rsidRPr="003865F9">
        <w:rPr>
          <w:rFonts w:eastAsia="Calibri"/>
          <w:szCs w:val="28"/>
          <w:lang w:val="ru-RU"/>
        </w:rPr>
        <w:t xml:space="preserve">, </w:t>
      </w:r>
      <w:r w:rsidRPr="003865F9">
        <w:rPr>
          <w:szCs w:val="28"/>
        </w:rPr>
        <w:t>постановлением Администрации Ненецкого автономного округа от 21.12.2010 №</w:t>
      </w:r>
      <w:r w:rsidRPr="003865F9">
        <w:rPr>
          <w:szCs w:val="28"/>
          <w:lang w:val="ru-RU"/>
        </w:rPr>
        <w:t> </w:t>
      </w:r>
      <w:r w:rsidRPr="003865F9">
        <w:rPr>
          <w:szCs w:val="28"/>
        </w:rPr>
        <w:t>264-п «Об утверждении Положения о порядке принятия решений о создании, реорганизации и ликвидации учреждений Ненецкого автономного округа, проведения реорганизации и ликвидации учреждений Ненецкого автономного округа, а также утверждения уставов учреждений Ненецкого автономного округа и внесения в них изменений»</w:t>
      </w:r>
      <w:r w:rsidRPr="003865F9">
        <w:rPr>
          <w:szCs w:val="28"/>
          <w:lang w:val="ru-RU"/>
        </w:rPr>
        <w:t>, распоряжением Администрации Ненецкого автономного округа от 01.08.2014 № 100-р «О создании казенного учреждения Ненецкого автономного округа «Центр природопользования и охраны окружающей среды».</w:t>
      </w:r>
    </w:p>
    <w:p w:rsidR="007660AD" w:rsidRPr="007660AD" w:rsidRDefault="007660AD" w:rsidP="007660AD">
      <w:pPr>
        <w:pStyle w:val="2"/>
        <w:tabs>
          <w:tab w:val="left" w:pos="567"/>
          <w:tab w:val="left" w:pos="993"/>
        </w:tabs>
        <w:autoSpaceDE w:val="0"/>
        <w:autoSpaceDN w:val="0"/>
        <w:adjustRightInd w:val="0"/>
        <w:spacing w:after="0"/>
        <w:ind w:firstLine="709"/>
        <w:outlineLvl w:val="0"/>
        <w:rPr>
          <w:color w:val="000000"/>
          <w:szCs w:val="28"/>
        </w:rPr>
      </w:pPr>
      <w:r w:rsidRPr="003865F9">
        <w:rPr>
          <w:color w:val="000000"/>
          <w:szCs w:val="28"/>
          <w:lang w:val="ru-RU"/>
        </w:rPr>
        <w:t>1.2. </w:t>
      </w:r>
      <w:r w:rsidRPr="003865F9">
        <w:rPr>
          <w:color w:val="000000"/>
          <w:szCs w:val="28"/>
        </w:rPr>
        <w:t>Казённое учреждение Ненецкого автономного округа «</w:t>
      </w:r>
      <w:r w:rsidRPr="003865F9">
        <w:rPr>
          <w:szCs w:val="28"/>
          <w:lang w:val="ru-RU"/>
        </w:rPr>
        <w:t>Центр природопользования и охраны окружающей среды</w:t>
      </w:r>
      <w:r w:rsidRPr="003865F9">
        <w:rPr>
          <w:color w:val="000000"/>
          <w:szCs w:val="28"/>
        </w:rPr>
        <w:t>», в дальнейшем именуемое «Учреждение», является некоммерческой организацией.</w:t>
      </w:r>
    </w:p>
    <w:p w:rsidR="007660AD" w:rsidRPr="003865F9" w:rsidRDefault="007660AD" w:rsidP="007660AD">
      <w:pPr>
        <w:pStyle w:val="2"/>
        <w:tabs>
          <w:tab w:val="left" w:pos="567"/>
          <w:tab w:val="left" w:pos="993"/>
        </w:tabs>
        <w:autoSpaceDE w:val="0"/>
        <w:autoSpaceDN w:val="0"/>
        <w:adjustRightInd w:val="0"/>
        <w:spacing w:after="0"/>
        <w:ind w:firstLine="709"/>
        <w:outlineLvl w:val="0"/>
        <w:rPr>
          <w:szCs w:val="28"/>
        </w:rPr>
      </w:pPr>
      <w:r w:rsidRPr="003865F9">
        <w:rPr>
          <w:szCs w:val="28"/>
          <w:lang w:val="ru-RU"/>
        </w:rPr>
        <w:t>1.3. </w:t>
      </w:r>
      <w:r w:rsidRPr="003865F9">
        <w:rPr>
          <w:color w:val="000000"/>
          <w:szCs w:val="28"/>
        </w:rPr>
        <w:t>Наименование Учреждения на русском языке:</w:t>
      </w:r>
    </w:p>
    <w:p w:rsidR="007660AD" w:rsidRPr="003865F9" w:rsidRDefault="007660AD" w:rsidP="007660AD">
      <w:pPr>
        <w:shd w:val="clear" w:color="auto" w:fill="FFFFFF"/>
        <w:tabs>
          <w:tab w:val="left" w:pos="567"/>
          <w:tab w:val="left" w:pos="993"/>
        </w:tabs>
        <w:ind w:right="43" w:firstLine="709"/>
        <w:jc w:val="both"/>
        <w:rPr>
          <w:sz w:val="28"/>
          <w:szCs w:val="28"/>
        </w:rPr>
      </w:pPr>
      <w:r w:rsidRPr="003865F9">
        <w:rPr>
          <w:color w:val="000000"/>
          <w:sz w:val="28"/>
          <w:szCs w:val="28"/>
        </w:rPr>
        <w:t>полное – Казённое учреждение Ненецкого автономного округа «</w:t>
      </w:r>
      <w:r w:rsidRPr="003865F9">
        <w:rPr>
          <w:sz w:val="28"/>
          <w:szCs w:val="28"/>
        </w:rPr>
        <w:t>Центр природопользования и охраны окружающей среды</w:t>
      </w:r>
      <w:r w:rsidRPr="003865F9">
        <w:rPr>
          <w:color w:val="000000"/>
          <w:sz w:val="28"/>
          <w:szCs w:val="28"/>
        </w:rPr>
        <w:t>»;</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сокращенное – КУ НАО «ЦПиООС».</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1.4. Учредителем и собственником имущества Учреждения является Ненецкий автономный округ.</w:t>
      </w:r>
    </w:p>
    <w:p w:rsidR="007660AD" w:rsidRPr="003865F9" w:rsidRDefault="007660AD" w:rsidP="007660AD">
      <w:pPr>
        <w:shd w:val="clear" w:color="auto" w:fill="FFFFFF"/>
        <w:tabs>
          <w:tab w:val="left" w:pos="567"/>
          <w:tab w:val="left" w:pos="993"/>
        </w:tabs>
        <w:ind w:firstLine="709"/>
        <w:jc w:val="both"/>
        <w:rPr>
          <w:sz w:val="28"/>
          <w:szCs w:val="28"/>
        </w:rPr>
      </w:pPr>
      <w:r w:rsidRPr="003865F9">
        <w:rPr>
          <w:color w:val="000000"/>
          <w:sz w:val="28"/>
          <w:szCs w:val="28"/>
        </w:rPr>
        <w:t xml:space="preserve">1.5. Полномочия учредителя и собственника имущества Учреждения осуществляют Администрация Ненецкого автономного округа (далее – Администрация), </w:t>
      </w:r>
      <w:r w:rsidRPr="003865F9">
        <w:rPr>
          <w:sz w:val="28"/>
          <w:szCs w:val="28"/>
        </w:rPr>
        <w:t xml:space="preserve">Департамент природных ресурсов, экологии </w:t>
      </w:r>
      <w:r w:rsidR="000A0070">
        <w:rPr>
          <w:sz w:val="28"/>
          <w:szCs w:val="28"/>
        </w:rPr>
        <w:br/>
      </w:r>
      <w:r w:rsidRPr="003865F9">
        <w:rPr>
          <w:sz w:val="28"/>
          <w:szCs w:val="28"/>
        </w:rPr>
        <w:t xml:space="preserve">и агропромышленного комплекса Ненецкого автономного округа </w:t>
      </w:r>
      <w:r w:rsidR="000A0070">
        <w:rPr>
          <w:sz w:val="28"/>
          <w:szCs w:val="28"/>
        </w:rPr>
        <w:br/>
      </w:r>
      <w:r w:rsidRPr="003865F9">
        <w:rPr>
          <w:sz w:val="28"/>
          <w:szCs w:val="28"/>
        </w:rPr>
        <w:t xml:space="preserve">и Управление имущественных и земельных отношений Ненецкого автономного округа (далее соответственно – </w:t>
      </w:r>
      <w:r w:rsidRPr="003865F9">
        <w:rPr>
          <w:color w:val="000000"/>
          <w:sz w:val="28"/>
          <w:szCs w:val="28"/>
        </w:rPr>
        <w:t>Департамент</w:t>
      </w:r>
      <w:r w:rsidRPr="003865F9">
        <w:rPr>
          <w:sz w:val="28"/>
          <w:szCs w:val="28"/>
        </w:rPr>
        <w:t xml:space="preserve">, УИЗО НАО) </w:t>
      </w:r>
      <w:r w:rsidR="000A0070">
        <w:rPr>
          <w:sz w:val="28"/>
          <w:szCs w:val="28"/>
        </w:rPr>
        <w:br/>
      </w:r>
      <w:r w:rsidRPr="003865F9">
        <w:rPr>
          <w:sz w:val="28"/>
          <w:szCs w:val="28"/>
        </w:rPr>
        <w:t>в рамках их компетенции, установленной действующим законодательством Ненецкого автономного</w:t>
      </w:r>
      <w:r w:rsidRPr="003865F9">
        <w:rPr>
          <w:color w:val="000000"/>
          <w:sz w:val="28"/>
          <w:szCs w:val="28"/>
        </w:rPr>
        <w:t xml:space="preserve"> округа и настоящим Уставом.</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 xml:space="preserve">Учреждение находится в ведомственном подчинении </w:t>
      </w:r>
      <w:r w:rsidRPr="003865F9">
        <w:rPr>
          <w:sz w:val="28"/>
          <w:szCs w:val="28"/>
        </w:rPr>
        <w:t>Департамента</w:t>
      </w:r>
      <w:r w:rsidRPr="003865F9">
        <w:rPr>
          <w:color w:val="000000"/>
          <w:sz w:val="28"/>
          <w:szCs w:val="28"/>
        </w:rPr>
        <w:t>.</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 xml:space="preserve">1.6. Учреждение является юридическим лицом, имеет обособленное имущество на праве оперативного управления, самостоятельный баланс, лицевые счета в </w:t>
      </w:r>
      <w:r w:rsidRPr="003865F9">
        <w:rPr>
          <w:sz w:val="28"/>
          <w:szCs w:val="28"/>
        </w:rPr>
        <w:t>Департаменте финансов и экономики Ненецкого автономного округа</w:t>
      </w:r>
      <w:r w:rsidRPr="003865F9">
        <w:rPr>
          <w:color w:val="000000"/>
          <w:sz w:val="28"/>
          <w:szCs w:val="28"/>
        </w:rPr>
        <w:t xml:space="preserve">, Управлении Федерального казначейства по Архангельской области </w:t>
      </w:r>
      <w:r w:rsidR="000A0070">
        <w:rPr>
          <w:color w:val="000000"/>
          <w:sz w:val="28"/>
          <w:szCs w:val="28"/>
        </w:rPr>
        <w:br/>
      </w:r>
      <w:r w:rsidRPr="003865F9">
        <w:rPr>
          <w:color w:val="000000"/>
          <w:sz w:val="28"/>
          <w:szCs w:val="28"/>
        </w:rPr>
        <w:t xml:space="preserve">и Ненецкому автономному округу, печать установленного образца, штампы, бланки, эмблему, флаг, </w:t>
      </w:r>
      <w:r w:rsidRPr="003865F9">
        <w:rPr>
          <w:sz w:val="28"/>
          <w:szCs w:val="28"/>
        </w:rPr>
        <w:t>служебные удостоверения</w:t>
      </w:r>
      <w:r w:rsidRPr="003865F9">
        <w:rPr>
          <w:color w:val="000000"/>
          <w:sz w:val="28"/>
          <w:szCs w:val="28"/>
        </w:rPr>
        <w:t xml:space="preserve"> и другие реквизиты, утвержденные в установленном порядке. </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1.7. Учреждение от своего имени приобретает имущественные</w:t>
      </w:r>
      <w:r>
        <w:rPr>
          <w:color w:val="000000"/>
          <w:sz w:val="28"/>
          <w:szCs w:val="28"/>
        </w:rPr>
        <w:t xml:space="preserve"> </w:t>
      </w:r>
      <w:r w:rsidR="000A0070">
        <w:rPr>
          <w:color w:val="000000"/>
          <w:sz w:val="28"/>
          <w:szCs w:val="28"/>
        </w:rPr>
        <w:br/>
      </w:r>
      <w:r w:rsidRPr="003865F9">
        <w:rPr>
          <w:color w:val="000000"/>
          <w:sz w:val="28"/>
          <w:szCs w:val="28"/>
        </w:rPr>
        <w:t>и неимущественные права, несёт обязанности, выступает истцом и ответчиком в суде, в соответствии с действующим законодательством Российской Федерации.</w:t>
      </w:r>
    </w:p>
    <w:p w:rsidR="007660AD"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lastRenderedPageBreak/>
        <w:t>1.8.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1.9. Финансовое обеспечение Учреждения осуществляется за счёт средств окружного бюджета.</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 xml:space="preserve">1.10. Учреждение не имеет представительств. </w:t>
      </w:r>
    </w:p>
    <w:p w:rsidR="007660AD" w:rsidRPr="003865F9" w:rsidRDefault="007660AD" w:rsidP="007660AD">
      <w:pPr>
        <w:shd w:val="clear" w:color="auto" w:fill="FFFFFF"/>
        <w:tabs>
          <w:tab w:val="left" w:pos="567"/>
          <w:tab w:val="left" w:pos="993"/>
        </w:tabs>
        <w:ind w:firstLine="709"/>
        <w:jc w:val="both"/>
        <w:rPr>
          <w:sz w:val="28"/>
          <w:szCs w:val="28"/>
        </w:rPr>
      </w:pPr>
      <w:r w:rsidRPr="003865F9">
        <w:rPr>
          <w:color w:val="000000"/>
          <w:sz w:val="28"/>
          <w:szCs w:val="28"/>
        </w:rPr>
        <w:t>1.11. Место нахождения Учреждения: г. Нарьян-Мар</w:t>
      </w:r>
      <w:r w:rsidRPr="003865F9">
        <w:rPr>
          <w:sz w:val="28"/>
          <w:szCs w:val="28"/>
        </w:rPr>
        <w:t>.</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sz w:val="28"/>
          <w:szCs w:val="28"/>
        </w:rPr>
        <w:t>1.12. </w:t>
      </w:r>
      <w:r w:rsidRPr="003865F9">
        <w:rPr>
          <w:color w:val="000000"/>
          <w:sz w:val="28"/>
          <w:szCs w:val="28"/>
        </w:rPr>
        <w:t>Учреждение создается без ограничения срока деятельности.</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1.13. Учреждение приобретает права юридического лица с момента его государственной регистрации.</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1.14. </w:t>
      </w:r>
      <w:r w:rsidRPr="003865F9">
        <w:rPr>
          <w:color w:val="000000"/>
          <w:spacing w:val="-8"/>
          <w:sz w:val="28"/>
          <w:szCs w:val="28"/>
        </w:rPr>
        <w:t>В своей деятельности Учреждение руководствуется законодательством</w:t>
      </w:r>
      <w:r w:rsidRPr="003865F9">
        <w:rPr>
          <w:color w:val="000000"/>
          <w:sz w:val="28"/>
          <w:szCs w:val="28"/>
        </w:rPr>
        <w:t xml:space="preserve"> Российской Федерации, Ненецкого автономного округа, решениями учредителей и настоящим Уставом.</w:t>
      </w:r>
    </w:p>
    <w:p w:rsidR="007660AD" w:rsidRPr="003865F9" w:rsidRDefault="007660AD" w:rsidP="007660AD">
      <w:pPr>
        <w:shd w:val="clear" w:color="auto" w:fill="FFFFFF"/>
        <w:tabs>
          <w:tab w:val="left" w:pos="567"/>
          <w:tab w:val="left" w:pos="993"/>
        </w:tabs>
        <w:ind w:firstLine="709"/>
        <w:jc w:val="both"/>
        <w:rPr>
          <w:color w:val="000000"/>
          <w:sz w:val="28"/>
          <w:szCs w:val="28"/>
        </w:rPr>
      </w:pPr>
      <w:r w:rsidRPr="003865F9">
        <w:rPr>
          <w:color w:val="000000"/>
          <w:sz w:val="28"/>
          <w:szCs w:val="28"/>
        </w:rPr>
        <w:t>1.15. Учреждение имеет филиал.</w:t>
      </w:r>
    </w:p>
    <w:p w:rsidR="007660AD" w:rsidRPr="003865F9" w:rsidRDefault="007660AD" w:rsidP="007660AD">
      <w:pPr>
        <w:shd w:val="clear" w:color="auto" w:fill="FFFFFF"/>
        <w:tabs>
          <w:tab w:val="left" w:pos="567"/>
          <w:tab w:val="left" w:pos="993"/>
        </w:tabs>
        <w:ind w:firstLine="709"/>
        <w:jc w:val="both"/>
        <w:rPr>
          <w:sz w:val="28"/>
          <w:szCs w:val="28"/>
        </w:rPr>
      </w:pPr>
      <w:r w:rsidRPr="003865F9">
        <w:rPr>
          <w:color w:val="000000"/>
          <w:sz w:val="28"/>
          <w:szCs w:val="28"/>
        </w:rPr>
        <w:t>1.16. </w:t>
      </w:r>
      <w:r w:rsidRPr="003865F9">
        <w:rPr>
          <w:sz w:val="28"/>
          <w:szCs w:val="28"/>
        </w:rPr>
        <w:t>Наименование филиала на русском языке:</w:t>
      </w:r>
    </w:p>
    <w:p w:rsidR="007660AD" w:rsidRPr="003865F9" w:rsidRDefault="007660AD" w:rsidP="007660AD">
      <w:pPr>
        <w:pStyle w:val="2"/>
        <w:tabs>
          <w:tab w:val="left" w:pos="567"/>
          <w:tab w:val="left" w:pos="993"/>
        </w:tabs>
        <w:spacing w:after="0"/>
        <w:ind w:firstLine="709"/>
        <w:contextualSpacing/>
        <w:rPr>
          <w:szCs w:val="28"/>
        </w:rPr>
      </w:pPr>
      <w:r w:rsidRPr="003865F9">
        <w:rPr>
          <w:szCs w:val="28"/>
          <w:lang w:val="ru-RU"/>
        </w:rPr>
        <w:t xml:space="preserve">полное – Ненецкое лесничество – филиал казенного учреждения </w:t>
      </w:r>
      <w:r w:rsidRPr="003865F9">
        <w:rPr>
          <w:szCs w:val="28"/>
        </w:rPr>
        <w:t>Ненецкого автономного округа</w:t>
      </w:r>
      <w:r w:rsidRPr="003865F9">
        <w:rPr>
          <w:szCs w:val="28"/>
          <w:lang w:val="ru-RU"/>
        </w:rPr>
        <w:t xml:space="preserve"> </w:t>
      </w:r>
      <w:r w:rsidRPr="003865F9">
        <w:rPr>
          <w:szCs w:val="28"/>
        </w:rPr>
        <w:t>«Центр природопользования и охраны окружающей среды»;</w:t>
      </w:r>
    </w:p>
    <w:p w:rsidR="007660AD" w:rsidRPr="003865F9" w:rsidRDefault="007660AD" w:rsidP="007660AD">
      <w:pPr>
        <w:pStyle w:val="2"/>
        <w:tabs>
          <w:tab w:val="left" w:pos="567"/>
          <w:tab w:val="left" w:pos="993"/>
        </w:tabs>
        <w:spacing w:after="0"/>
        <w:ind w:firstLine="709"/>
        <w:contextualSpacing/>
        <w:rPr>
          <w:szCs w:val="28"/>
          <w:lang w:val="ru-RU"/>
        </w:rPr>
      </w:pPr>
      <w:r w:rsidRPr="003865F9">
        <w:rPr>
          <w:szCs w:val="28"/>
        </w:rPr>
        <w:t xml:space="preserve">сокращенное </w:t>
      </w:r>
      <w:r w:rsidRPr="003865F9">
        <w:rPr>
          <w:szCs w:val="28"/>
          <w:lang w:val="ru-RU"/>
        </w:rPr>
        <w:t>–</w:t>
      </w:r>
      <w:r w:rsidRPr="003865F9">
        <w:rPr>
          <w:szCs w:val="28"/>
        </w:rPr>
        <w:t xml:space="preserve"> </w:t>
      </w:r>
      <w:r w:rsidRPr="003865F9">
        <w:rPr>
          <w:szCs w:val="28"/>
          <w:lang w:val="ru-RU"/>
        </w:rPr>
        <w:t>Ненецкое лесничество.</w:t>
      </w:r>
    </w:p>
    <w:p w:rsidR="007660AD" w:rsidRPr="003865F9" w:rsidRDefault="007660AD" w:rsidP="007660AD">
      <w:pPr>
        <w:pStyle w:val="2"/>
        <w:tabs>
          <w:tab w:val="left" w:pos="567"/>
          <w:tab w:val="left" w:pos="993"/>
        </w:tabs>
        <w:spacing w:after="0"/>
        <w:ind w:firstLine="709"/>
        <w:contextualSpacing/>
        <w:rPr>
          <w:color w:val="000000"/>
          <w:szCs w:val="28"/>
        </w:rPr>
      </w:pPr>
      <w:r w:rsidRPr="003865F9">
        <w:rPr>
          <w:szCs w:val="28"/>
          <w:lang w:val="ru-RU"/>
        </w:rPr>
        <w:t>1.17. </w:t>
      </w:r>
      <w:r w:rsidRPr="003865F9">
        <w:rPr>
          <w:color w:val="000000"/>
          <w:szCs w:val="28"/>
          <w:lang w:val="ru-RU"/>
        </w:rPr>
        <w:t xml:space="preserve">Место нахождения филиала – Ненецкий автономный округ, </w:t>
      </w:r>
      <w:r w:rsidR="000A0070">
        <w:rPr>
          <w:color w:val="000000"/>
          <w:szCs w:val="28"/>
          <w:lang w:val="ru-RU"/>
        </w:rPr>
        <w:br/>
      </w:r>
      <w:r w:rsidRPr="003865F9">
        <w:rPr>
          <w:szCs w:val="28"/>
        </w:rPr>
        <w:t>п. Искателей</w:t>
      </w:r>
      <w:r w:rsidRPr="003865F9">
        <w:rPr>
          <w:szCs w:val="28"/>
          <w:lang w:val="ru-RU"/>
        </w:rPr>
        <w:t xml:space="preserve">. </w:t>
      </w:r>
    </w:p>
    <w:p w:rsidR="007660AD" w:rsidRPr="003865F9" w:rsidRDefault="007660AD" w:rsidP="007660AD">
      <w:pPr>
        <w:pStyle w:val="2"/>
        <w:tabs>
          <w:tab w:val="left" w:pos="567"/>
          <w:tab w:val="left" w:pos="993"/>
        </w:tabs>
        <w:spacing w:after="0"/>
        <w:ind w:firstLine="0"/>
        <w:contextualSpacing/>
        <w:rPr>
          <w:szCs w:val="28"/>
        </w:rPr>
      </w:pPr>
    </w:p>
    <w:p w:rsidR="007660AD" w:rsidRPr="003865F9" w:rsidRDefault="007660AD" w:rsidP="007660AD">
      <w:pPr>
        <w:pStyle w:val="ConsNormal"/>
        <w:widowControl/>
        <w:ind w:right="0" w:firstLine="0"/>
        <w:contextualSpacing/>
        <w:jc w:val="center"/>
        <w:rPr>
          <w:rFonts w:ascii="Times New Roman" w:hAnsi="Times New Roman" w:cs="Times New Roman"/>
          <w:b/>
          <w:sz w:val="28"/>
          <w:szCs w:val="28"/>
        </w:rPr>
      </w:pPr>
      <w:r w:rsidRPr="003865F9">
        <w:rPr>
          <w:rFonts w:ascii="Times New Roman" w:hAnsi="Times New Roman" w:cs="Times New Roman"/>
          <w:b/>
          <w:sz w:val="28"/>
          <w:szCs w:val="28"/>
          <w:lang w:val="en-US"/>
        </w:rPr>
        <w:t>II</w:t>
      </w:r>
      <w:r w:rsidRPr="003865F9">
        <w:rPr>
          <w:rFonts w:ascii="Times New Roman" w:hAnsi="Times New Roman" w:cs="Times New Roman"/>
          <w:b/>
          <w:sz w:val="28"/>
          <w:szCs w:val="28"/>
        </w:rPr>
        <w:t>.</w:t>
      </w:r>
      <w:r w:rsidRPr="003865F9">
        <w:rPr>
          <w:rFonts w:ascii="Times New Roman" w:hAnsi="Times New Roman" w:cs="Times New Roman"/>
          <w:b/>
          <w:sz w:val="28"/>
          <w:szCs w:val="28"/>
          <w:lang w:val="en-US"/>
        </w:rPr>
        <w:t> </w:t>
      </w:r>
      <w:r w:rsidRPr="003865F9">
        <w:rPr>
          <w:rFonts w:ascii="Times New Roman" w:hAnsi="Times New Roman" w:cs="Times New Roman"/>
          <w:b/>
          <w:sz w:val="28"/>
          <w:szCs w:val="28"/>
        </w:rPr>
        <w:t>Предмет и цели деятельности Учреждения</w:t>
      </w:r>
    </w:p>
    <w:p w:rsidR="007660AD" w:rsidRPr="003865F9" w:rsidRDefault="007660AD" w:rsidP="007660AD">
      <w:pPr>
        <w:tabs>
          <w:tab w:val="left" w:pos="0"/>
          <w:tab w:val="left" w:pos="720"/>
        </w:tabs>
        <w:ind w:firstLine="709"/>
        <w:jc w:val="both"/>
        <w:rPr>
          <w:bCs/>
          <w:sz w:val="28"/>
          <w:szCs w:val="28"/>
        </w:rPr>
      </w:pPr>
      <w:r w:rsidRPr="003865F9">
        <w:rPr>
          <w:sz w:val="28"/>
          <w:szCs w:val="28"/>
        </w:rPr>
        <w:t>2.1. Учреждение создано в целях обеспечения реализации предусмотренных законодательством Российской Федерации полномочий Департамента и осуществляет свою деятельность в соответствии с</w:t>
      </w:r>
      <w:r w:rsidRPr="003865F9">
        <w:rPr>
          <w:bCs/>
          <w:sz w:val="28"/>
          <w:szCs w:val="28"/>
        </w:rPr>
        <w:t xml:space="preserve"> предметом и целями деятельности, определенными законодательством Российской Федерации, Ненецкого автономного округа, иными нормативными правовыми актами и настоящим Уставом в сферах недропользования, водопользования, природопользования и охраны окружающей среды, в области лесных отношений. </w:t>
      </w:r>
    </w:p>
    <w:p w:rsidR="007660AD" w:rsidRPr="003865F9" w:rsidRDefault="007660AD" w:rsidP="007660AD">
      <w:pPr>
        <w:tabs>
          <w:tab w:val="left" w:pos="0"/>
          <w:tab w:val="left" w:pos="720"/>
        </w:tabs>
        <w:ind w:firstLine="709"/>
        <w:jc w:val="both"/>
        <w:rPr>
          <w:color w:val="000000"/>
          <w:sz w:val="28"/>
          <w:szCs w:val="28"/>
        </w:rPr>
      </w:pPr>
      <w:r w:rsidRPr="003865F9">
        <w:rPr>
          <w:bCs/>
          <w:sz w:val="28"/>
          <w:szCs w:val="28"/>
        </w:rPr>
        <w:t>2.2. </w:t>
      </w:r>
      <w:r w:rsidRPr="003865F9">
        <w:rPr>
          <w:color w:val="000000"/>
          <w:sz w:val="28"/>
          <w:szCs w:val="28"/>
        </w:rPr>
        <w:t xml:space="preserve">Основным предметом деятельности Учреждения является деятельность в области </w:t>
      </w:r>
      <w:r w:rsidRPr="003865F9">
        <w:rPr>
          <w:bCs/>
          <w:color w:val="000000"/>
          <w:sz w:val="28"/>
          <w:szCs w:val="28"/>
        </w:rPr>
        <w:t>природопользования и охраны окружающей среды</w:t>
      </w:r>
      <w:r w:rsidRPr="003865F9">
        <w:rPr>
          <w:color w:val="000000"/>
          <w:sz w:val="28"/>
          <w:szCs w:val="28"/>
        </w:rPr>
        <w:t>, направленная на сохранение, созд</w:t>
      </w:r>
      <w:r w:rsidR="00BA023C">
        <w:rPr>
          <w:color w:val="000000"/>
          <w:sz w:val="28"/>
          <w:szCs w:val="28"/>
        </w:rPr>
        <w:t>ание, распространение и освоение</w:t>
      </w:r>
      <w:r w:rsidRPr="003865F9">
        <w:rPr>
          <w:color w:val="000000"/>
          <w:sz w:val="28"/>
          <w:szCs w:val="28"/>
        </w:rPr>
        <w:t xml:space="preserve"> природных ресурсов в различных формах и видах.</w:t>
      </w:r>
    </w:p>
    <w:p w:rsidR="007660AD" w:rsidRPr="003865F9" w:rsidRDefault="007660AD" w:rsidP="007660AD">
      <w:pPr>
        <w:tabs>
          <w:tab w:val="left" w:pos="0"/>
          <w:tab w:val="left" w:pos="720"/>
        </w:tabs>
        <w:ind w:firstLine="709"/>
        <w:jc w:val="both"/>
        <w:rPr>
          <w:color w:val="000000"/>
          <w:sz w:val="28"/>
          <w:szCs w:val="28"/>
        </w:rPr>
      </w:pPr>
      <w:r w:rsidRPr="003865F9">
        <w:rPr>
          <w:color w:val="000000"/>
          <w:sz w:val="28"/>
          <w:szCs w:val="28"/>
        </w:rPr>
        <w:t>2.3. </w:t>
      </w:r>
      <w:r w:rsidRPr="003865F9">
        <w:rPr>
          <w:sz w:val="28"/>
          <w:szCs w:val="28"/>
        </w:rPr>
        <w:t>Целями деятельности Учреждения являются:</w:t>
      </w:r>
    </w:p>
    <w:p w:rsidR="007660AD" w:rsidRPr="003865F9" w:rsidRDefault="007660AD" w:rsidP="007660AD">
      <w:pPr>
        <w:tabs>
          <w:tab w:val="left" w:pos="0"/>
        </w:tabs>
        <w:ind w:firstLine="709"/>
        <w:jc w:val="both"/>
        <w:rPr>
          <w:sz w:val="28"/>
          <w:szCs w:val="28"/>
        </w:rPr>
      </w:pPr>
      <w:r w:rsidRPr="003865F9">
        <w:rPr>
          <w:sz w:val="28"/>
          <w:szCs w:val="28"/>
        </w:rPr>
        <w:t xml:space="preserve">1) формирование информационных ресурсов о состоянии окружающей среды и обеспечение органов государственной власти и органов местного самоуправления достоверной информацией о состоянии окружающей среды на территории Ненецкого автономного округа для разработки прогнозов социально-экономического развития и принятия соответствующих решений, разработки программ и мероприятий в сфере охраны окружающей среды, осуществления контроля в сфере охраны окружающей среды, обеспечения </w:t>
      </w:r>
      <w:r w:rsidRPr="003865F9">
        <w:rPr>
          <w:sz w:val="28"/>
          <w:szCs w:val="28"/>
        </w:rPr>
        <w:lastRenderedPageBreak/>
        <w:t xml:space="preserve">экологически безопасного устойчивого развития Ненецкого автономного округа; </w:t>
      </w:r>
    </w:p>
    <w:p w:rsidR="007660AD" w:rsidRDefault="007660AD" w:rsidP="007660AD">
      <w:pPr>
        <w:tabs>
          <w:tab w:val="left" w:pos="0"/>
        </w:tabs>
        <w:ind w:firstLine="709"/>
        <w:jc w:val="both"/>
        <w:rPr>
          <w:sz w:val="28"/>
          <w:szCs w:val="28"/>
        </w:rPr>
      </w:pPr>
      <w:r w:rsidRPr="003865F9">
        <w:rPr>
          <w:sz w:val="28"/>
          <w:szCs w:val="28"/>
        </w:rPr>
        <w:t>2) участие в осуществлении мониторинга окружающей среды, формирование и обеспечение функционирования территориальной системы наблюдения за состоянием окружающей среды на территории Ненецкого автономного округа, а такж</w:t>
      </w:r>
      <w:r w:rsidR="00F9236B">
        <w:rPr>
          <w:sz w:val="28"/>
          <w:szCs w:val="28"/>
        </w:rPr>
        <w:t>е осуществлении</w:t>
      </w:r>
      <w:r w:rsidRPr="003865F9">
        <w:rPr>
          <w:sz w:val="28"/>
          <w:szCs w:val="28"/>
        </w:rPr>
        <w:t xml:space="preserve"> лабораторного контроля </w:t>
      </w:r>
      <w:r w:rsidR="00E56597">
        <w:rPr>
          <w:sz w:val="28"/>
          <w:szCs w:val="28"/>
        </w:rPr>
        <w:br/>
      </w:r>
      <w:r w:rsidRPr="003865F9">
        <w:rPr>
          <w:sz w:val="28"/>
          <w:szCs w:val="28"/>
        </w:rPr>
        <w:t>за состоянием окружающей среды;</w:t>
      </w:r>
    </w:p>
    <w:p w:rsidR="007660AD" w:rsidRPr="003865F9" w:rsidRDefault="007660AD" w:rsidP="007660AD">
      <w:pPr>
        <w:tabs>
          <w:tab w:val="left" w:pos="0"/>
        </w:tabs>
        <w:ind w:firstLine="709"/>
        <w:jc w:val="both"/>
        <w:rPr>
          <w:sz w:val="28"/>
          <w:szCs w:val="28"/>
        </w:rPr>
      </w:pPr>
      <w:r w:rsidRPr="003865F9">
        <w:rPr>
          <w:sz w:val="28"/>
          <w:szCs w:val="28"/>
        </w:rPr>
        <w:t>3) экологическое просвещение, формирование экологической культуры в обществе;</w:t>
      </w:r>
    </w:p>
    <w:p w:rsidR="007660AD" w:rsidRPr="003865F9" w:rsidRDefault="007660AD" w:rsidP="007660AD">
      <w:pPr>
        <w:tabs>
          <w:tab w:val="left" w:pos="0"/>
        </w:tabs>
        <w:ind w:firstLine="709"/>
        <w:jc w:val="both"/>
        <w:rPr>
          <w:sz w:val="28"/>
          <w:szCs w:val="28"/>
        </w:rPr>
      </w:pPr>
      <w:r w:rsidRPr="003865F9">
        <w:rPr>
          <w:sz w:val="28"/>
          <w:szCs w:val="28"/>
        </w:rPr>
        <w:t>4) исполнение государственных функций в следующих сферах:</w:t>
      </w:r>
    </w:p>
    <w:p w:rsidR="007660AD" w:rsidRPr="003865F9" w:rsidRDefault="007660AD" w:rsidP="007660AD">
      <w:pPr>
        <w:tabs>
          <w:tab w:val="left" w:pos="0"/>
        </w:tabs>
        <w:ind w:firstLine="709"/>
        <w:jc w:val="both"/>
        <w:rPr>
          <w:sz w:val="28"/>
          <w:szCs w:val="28"/>
        </w:rPr>
      </w:pPr>
      <w:r w:rsidRPr="003865F9">
        <w:rPr>
          <w:sz w:val="28"/>
          <w:szCs w:val="28"/>
        </w:rPr>
        <w:t>- недропользования;</w:t>
      </w:r>
    </w:p>
    <w:p w:rsidR="007660AD" w:rsidRPr="003865F9" w:rsidRDefault="007660AD" w:rsidP="007660AD">
      <w:pPr>
        <w:tabs>
          <w:tab w:val="left" w:pos="0"/>
        </w:tabs>
        <w:ind w:firstLine="709"/>
        <w:jc w:val="both"/>
        <w:rPr>
          <w:sz w:val="28"/>
          <w:szCs w:val="28"/>
        </w:rPr>
      </w:pPr>
      <w:r w:rsidRPr="003865F9">
        <w:rPr>
          <w:sz w:val="28"/>
          <w:szCs w:val="28"/>
        </w:rPr>
        <w:t xml:space="preserve">- водных и лесных отношений; </w:t>
      </w:r>
    </w:p>
    <w:p w:rsidR="007660AD" w:rsidRPr="00607704" w:rsidRDefault="007660AD" w:rsidP="007660AD">
      <w:pPr>
        <w:tabs>
          <w:tab w:val="left" w:pos="0"/>
        </w:tabs>
        <w:ind w:firstLine="709"/>
        <w:jc w:val="both"/>
        <w:rPr>
          <w:color w:val="000000" w:themeColor="text1"/>
          <w:sz w:val="28"/>
          <w:szCs w:val="28"/>
        </w:rPr>
      </w:pPr>
      <w:r w:rsidRPr="00607704">
        <w:rPr>
          <w:sz w:val="28"/>
          <w:szCs w:val="28"/>
        </w:rPr>
        <w:t>- отношений, связанных с охраной окружающей среды</w:t>
      </w:r>
      <w:r w:rsidRPr="00607704">
        <w:rPr>
          <w:color w:val="000000" w:themeColor="text1"/>
          <w:sz w:val="28"/>
          <w:szCs w:val="28"/>
        </w:rPr>
        <w:t>;</w:t>
      </w:r>
    </w:p>
    <w:p w:rsidR="007660AD" w:rsidRPr="003865F9" w:rsidRDefault="007660AD" w:rsidP="007660AD">
      <w:pPr>
        <w:tabs>
          <w:tab w:val="left" w:pos="0"/>
        </w:tabs>
        <w:ind w:firstLine="709"/>
        <w:jc w:val="both"/>
        <w:rPr>
          <w:sz w:val="28"/>
          <w:szCs w:val="28"/>
        </w:rPr>
      </w:pPr>
      <w:r w:rsidRPr="003865F9">
        <w:rPr>
          <w:sz w:val="28"/>
          <w:szCs w:val="28"/>
        </w:rPr>
        <w:t xml:space="preserve">- охраны и использования животного мира и среды его обитания; </w:t>
      </w:r>
    </w:p>
    <w:p w:rsidR="007660AD" w:rsidRPr="003865F9" w:rsidRDefault="007660AD" w:rsidP="007660AD">
      <w:pPr>
        <w:tabs>
          <w:tab w:val="left" w:pos="0"/>
        </w:tabs>
        <w:ind w:firstLine="709"/>
        <w:jc w:val="both"/>
        <w:rPr>
          <w:sz w:val="28"/>
          <w:szCs w:val="28"/>
        </w:rPr>
      </w:pPr>
      <w:r w:rsidRPr="003865F9">
        <w:rPr>
          <w:sz w:val="28"/>
          <w:szCs w:val="28"/>
        </w:rPr>
        <w:t>- охоты и сохранения охотничьих ресурсов;</w:t>
      </w:r>
    </w:p>
    <w:p w:rsidR="007660AD" w:rsidRPr="003865F9" w:rsidRDefault="007660AD" w:rsidP="007660AD">
      <w:pPr>
        <w:tabs>
          <w:tab w:val="left" w:pos="0"/>
        </w:tabs>
        <w:ind w:firstLine="709"/>
        <w:jc w:val="both"/>
        <w:rPr>
          <w:sz w:val="28"/>
          <w:szCs w:val="28"/>
        </w:rPr>
      </w:pPr>
      <w:r w:rsidRPr="003865F9">
        <w:rPr>
          <w:sz w:val="28"/>
          <w:szCs w:val="28"/>
        </w:rPr>
        <w:t>- обеспечения реализации полномочий Департамента в области охраны водных биологических ресурсов;</w:t>
      </w:r>
    </w:p>
    <w:p w:rsidR="007660AD" w:rsidRPr="003865F9" w:rsidRDefault="007660AD" w:rsidP="007660AD">
      <w:pPr>
        <w:tabs>
          <w:tab w:val="left" w:pos="0"/>
        </w:tabs>
        <w:ind w:firstLine="709"/>
        <w:jc w:val="both"/>
        <w:rPr>
          <w:sz w:val="28"/>
          <w:szCs w:val="28"/>
        </w:rPr>
      </w:pPr>
      <w:r w:rsidRPr="003865F9">
        <w:rPr>
          <w:sz w:val="28"/>
          <w:szCs w:val="28"/>
        </w:rPr>
        <w:t>- ведения Красной книги Ненецкого автономного округа;</w:t>
      </w:r>
    </w:p>
    <w:p w:rsidR="007660AD" w:rsidRPr="003865F9" w:rsidRDefault="007660AD" w:rsidP="007660AD">
      <w:pPr>
        <w:tabs>
          <w:tab w:val="left" w:pos="0"/>
        </w:tabs>
        <w:ind w:firstLine="709"/>
        <w:jc w:val="both"/>
        <w:rPr>
          <w:sz w:val="28"/>
          <w:szCs w:val="28"/>
        </w:rPr>
      </w:pPr>
      <w:r w:rsidRPr="003865F9">
        <w:rPr>
          <w:sz w:val="28"/>
          <w:szCs w:val="28"/>
        </w:rPr>
        <w:t xml:space="preserve">5) осуществление на землях лесного фонда охраны лесов (в том числе осуществление мер пожарной безопасности и тушения лесных пожаров, </w:t>
      </w:r>
      <w:r w:rsidR="00E56597">
        <w:rPr>
          <w:sz w:val="28"/>
          <w:szCs w:val="28"/>
        </w:rPr>
        <w:br/>
      </w:r>
      <w:r w:rsidRPr="003865F9">
        <w:rPr>
          <w:sz w:val="28"/>
          <w:szCs w:val="28"/>
        </w:rPr>
        <w:t xml:space="preserve">за исключением выполнения взрывных работ в целях локализации </w:t>
      </w:r>
      <w:r w:rsidR="00E56597">
        <w:rPr>
          <w:sz w:val="28"/>
          <w:szCs w:val="28"/>
        </w:rPr>
        <w:br/>
      </w:r>
      <w:r w:rsidRPr="003865F9">
        <w:rPr>
          <w:sz w:val="28"/>
          <w:szCs w:val="28"/>
        </w:rPr>
        <w:t xml:space="preserve">и ликвидации лесных пожаров и осуществления мероприятий </w:t>
      </w:r>
      <w:r w:rsidR="00E56597">
        <w:rPr>
          <w:sz w:val="28"/>
          <w:szCs w:val="28"/>
        </w:rPr>
        <w:br/>
      </w:r>
      <w:r w:rsidRPr="003865F9">
        <w:rPr>
          <w:sz w:val="28"/>
          <w:szCs w:val="28"/>
        </w:rPr>
        <w:t xml:space="preserve">по искусственному вызыванию осадков в целях тушения лесных пожаров), защита лесов (за исключением лесозащитного районирования </w:t>
      </w:r>
      <w:r w:rsidR="00E56597">
        <w:rPr>
          <w:sz w:val="28"/>
          <w:szCs w:val="28"/>
        </w:rPr>
        <w:br/>
      </w:r>
      <w:r w:rsidRPr="003865F9">
        <w:rPr>
          <w:sz w:val="28"/>
          <w:szCs w:val="28"/>
        </w:rPr>
        <w:t xml:space="preserve">и государственного лесопатологического мониторинга), воспроизводство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лесоразведение; </w:t>
      </w:r>
    </w:p>
    <w:p w:rsidR="007660AD" w:rsidRPr="007C106E" w:rsidRDefault="007660AD" w:rsidP="007660AD">
      <w:pPr>
        <w:tabs>
          <w:tab w:val="left" w:pos="0"/>
        </w:tabs>
        <w:ind w:firstLine="709"/>
        <w:jc w:val="both"/>
        <w:rPr>
          <w:sz w:val="28"/>
          <w:szCs w:val="28"/>
        </w:rPr>
      </w:pPr>
      <w:r w:rsidRPr="003865F9">
        <w:rPr>
          <w:sz w:val="28"/>
          <w:szCs w:val="28"/>
        </w:rPr>
        <w:t>6) </w:t>
      </w:r>
      <w:r w:rsidRPr="007C106E">
        <w:rPr>
          <w:sz w:val="28"/>
          <w:szCs w:val="28"/>
        </w:rPr>
        <w:t xml:space="preserve">реализация государственной политики в сфере лесных отношений </w:t>
      </w:r>
      <w:r w:rsidR="00E56597">
        <w:rPr>
          <w:sz w:val="28"/>
          <w:szCs w:val="28"/>
        </w:rPr>
        <w:br/>
      </w:r>
      <w:r w:rsidRPr="007C106E">
        <w:rPr>
          <w:sz w:val="28"/>
          <w:szCs w:val="28"/>
        </w:rPr>
        <w:t>в части государственных полномочий, находящихся в компетенции Департамента;</w:t>
      </w:r>
    </w:p>
    <w:p w:rsidR="007660AD" w:rsidRPr="007C106E" w:rsidRDefault="007660AD" w:rsidP="007660AD">
      <w:pPr>
        <w:tabs>
          <w:tab w:val="left" w:pos="0"/>
        </w:tabs>
        <w:ind w:firstLine="709"/>
        <w:jc w:val="both"/>
        <w:rPr>
          <w:color w:val="FF0000"/>
          <w:sz w:val="28"/>
          <w:szCs w:val="28"/>
        </w:rPr>
      </w:pPr>
      <w:r w:rsidRPr="007C106E">
        <w:rPr>
          <w:sz w:val="28"/>
          <w:szCs w:val="28"/>
        </w:rPr>
        <w:t>7) </w:t>
      </w:r>
      <w:r w:rsidRPr="00607704">
        <w:rPr>
          <w:sz w:val="28"/>
          <w:szCs w:val="28"/>
        </w:rPr>
        <w:t xml:space="preserve">осуществление </w:t>
      </w:r>
      <w:r w:rsidRPr="00607704">
        <w:rPr>
          <w:rFonts w:eastAsiaTheme="minorHAnsi"/>
          <w:sz w:val="28"/>
          <w:szCs w:val="28"/>
          <w:lang w:eastAsia="en-US"/>
        </w:rPr>
        <w:t xml:space="preserve">федерального государственного </w:t>
      </w:r>
      <w:hyperlink r:id="rId7" w:history="1">
        <w:r w:rsidRPr="00607704">
          <w:rPr>
            <w:rFonts w:eastAsiaTheme="minorHAnsi"/>
            <w:sz w:val="28"/>
            <w:szCs w:val="28"/>
            <w:lang w:eastAsia="en-US"/>
          </w:rPr>
          <w:t>лесного контроля</w:t>
        </w:r>
      </w:hyperlink>
      <w:r w:rsidRPr="00607704">
        <w:rPr>
          <w:rFonts w:eastAsiaTheme="minorHAnsi"/>
          <w:sz w:val="28"/>
          <w:szCs w:val="28"/>
          <w:lang w:eastAsia="en-US"/>
        </w:rPr>
        <w:t xml:space="preserve"> (надзора) на землях лесного фонда;</w:t>
      </w:r>
      <w:r w:rsidRPr="007C106E">
        <w:rPr>
          <w:rFonts w:eastAsiaTheme="minorHAnsi"/>
          <w:sz w:val="28"/>
          <w:szCs w:val="28"/>
          <w:lang w:eastAsia="en-US"/>
        </w:rPr>
        <w:t xml:space="preserve"> </w:t>
      </w:r>
    </w:p>
    <w:p w:rsidR="007660AD" w:rsidRPr="003865F9" w:rsidRDefault="007660AD" w:rsidP="007660AD">
      <w:pPr>
        <w:tabs>
          <w:tab w:val="left" w:pos="0"/>
        </w:tabs>
        <w:ind w:firstLine="709"/>
        <w:jc w:val="both"/>
        <w:rPr>
          <w:sz w:val="28"/>
          <w:szCs w:val="28"/>
        </w:rPr>
      </w:pPr>
      <w:r w:rsidRPr="003865F9">
        <w:rPr>
          <w:sz w:val="28"/>
          <w:szCs w:val="28"/>
        </w:rPr>
        <w:t>2.4. Для достижения целей, указанных в подпункте 1 пункта 2.3 настоящего Устава, Учреждение осуществляет в установленном законодательством Российской Федерации порядке следующие виды деятельности:</w:t>
      </w:r>
    </w:p>
    <w:p w:rsidR="007660AD" w:rsidRPr="003865F9" w:rsidRDefault="007660AD" w:rsidP="007660AD">
      <w:pPr>
        <w:tabs>
          <w:tab w:val="left" w:pos="0"/>
        </w:tabs>
        <w:ind w:firstLine="709"/>
        <w:jc w:val="both"/>
        <w:rPr>
          <w:sz w:val="28"/>
          <w:szCs w:val="28"/>
        </w:rPr>
      </w:pPr>
      <w:r w:rsidRPr="003865F9">
        <w:rPr>
          <w:sz w:val="28"/>
          <w:szCs w:val="28"/>
        </w:rPr>
        <w:t>1) обобщ</w:t>
      </w:r>
      <w:r w:rsidR="004957A4">
        <w:rPr>
          <w:sz w:val="28"/>
          <w:szCs w:val="28"/>
        </w:rPr>
        <w:t>ает информацию</w:t>
      </w:r>
      <w:r w:rsidRPr="003865F9">
        <w:rPr>
          <w:sz w:val="28"/>
          <w:szCs w:val="28"/>
        </w:rPr>
        <w:t xml:space="preserve"> для включения в государственный фонд данных государственного экологического мониторинга (далее – фонд), </w:t>
      </w:r>
      <w:r w:rsidRPr="003865F9">
        <w:rPr>
          <w:sz w:val="28"/>
          <w:szCs w:val="28"/>
        </w:rPr>
        <w:br/>
        <w:t>в том числе: с</w:t>
      </w:r>
      <w:r w:rsidR="004957A4">
        <w:rPr>
          <w:sz w:val="28"/>
          <w:szCs w:val="28"/>
        </w:rPr>
        <w:t xml:space="preserve">обирает, </w:t>
      </w:r>
      <w:r w:rsidRPr="003865F9">
        <w:rPr>
          <w:sz w:val="28"/>
          <w:szCs w:val="28"/>
        </w:rPr>
        <w:t>хран</w:t>
      </w:r>
      <w:r w:rsidR="004957A4">
        <w:rPr>
          <w:sz w:val="28"/>
          <w:szCs w:val="28"/>
        </w:rPr>
        <w:t>ит</w:t>
      </w:r>
      <w:r w:rsidRPr="003865F9">
        <w:rPr>
          <w:sz w:val="28"/>
          <w:szCs w:val="28"/>
        </w:rPr>
        <w:t xml:space="preserve"> и обраб</w:t>
      </w:r>
      <w:r w:rsidR="004957A4">
        <w:rPr>
          <w:sz w:val="28"/>
          <w:szCs w:val="28"/>
        </w:rPr>
        <w:t>атывает</w:t>
      </w:r>
      <w:r w:rsidRPr="003865F9">
        <w:rPr>
          <w:sz w:val="28"/>
          <w:szCs w:val="28"/>
        </w:rPr>
        <w:t xml:space="preserve"> информаци</w:t>
      </w:r>
      <w:r w:rsidR="004957A4">
        <w:rPr>
          <w:sz w:val="28"/>
          <w:szCs w:val="28"/>
        </w:rPr>
        <w:t>ю</w:t>
      </w:r>
      <w:r w:rsidRPr="003865F9">
        <w:rPr>
          <w:sz w:val="28"/>
          <w:szCs w:val="28"/>
        </w:rPr>
        <w:t xml:space="preserve"> о состоянии окружающей среды и тенденциях е</w:t>
      </w:r>
      <w:r w:rsidR="004957A4">
        <w:rPr>
          <w:sz w:val="28"/>
          <w:szCs w:val="28"/>
        </w:rPr>
        <w:t>е</w:t>
      </w:r>
      <w:r w:rsidRPr="003865F9">
        <w:rPr>
          <w:sz w:val="28"/>
          <w:szCs w:val="28"/>
        </w:rPr>
        <w:t xml:space="preserve"> изменения, об источниках антропогенного воздействия и степени их воздействия на окружающую среду на территории Ненецкого автономного округа; формир</w:t>
      </w:r>
      <w:r w:rsidR="004957A4">
        <w:rPr>
          <w:sz w:val="28"/>
          <w:szCs w:val="28"/>
        </w:rPr>
        <w:t>ует</w:t>
      </w:r>
      <w:r w:rsidRPr="003865F9">
        <w:rPr>
          <w:sz w:val="28"/>
          <w:szCs w:val="28"/>
        </w:rPr>
        <w:t xml:space="preserve"> каталог </w:t>
      </w:r>
      <w:r w:rsidRPr="003865F9">
        <w:rPr>
          <w:sz w:val="28"/>
          <w:szCs w:val="28"/>
        </w:rPr>
        <w:lastRenderedPageBreak/>
        <w:t>информационных данных фонда; веде</w:t>
      </w:r>
      <w:r w:rsidR="00BF70B7">
        <w:rPr>
          <w:sz w:val="28"/>
          <w:szCs w:val="28"/>
        </w:rPr>
        <w:t>т</w:t>
      </w:r>
      <w:r w:rsidRPr="003865F9">
        <w:rPr>
          <w:sz w:val="28"/>
          <w:szCs w:val="28"/>
        </w:rPr>
        <w:t xml:space="preserve"> мониторинг актуализации данных фонда;</w:t>
      </w:r>
    </w:p>
    <w:p w:rsidR="007660AD" w:rsidRPr="007660AD" w:rsidRDefault="007660AD" w:rsidP="007660AD">
      <w:pPr>
        <w:tabs>
          <w:tab w:val="left" w:pos="0"/>
        </w:tabs>
        <w:ind w:firstLine="709"/>
        <w:jc w:val="both"/>
        <w:rPr>
          <w:strike/>
          <w:sz w:val="28"/>
          <w:szCs w:val="28"/>
        </w:rPr>
      </w:pPr>
      <w:r w:rsidRPr="003865F9">
        <w:rPr>
          <w:sz w:val="28"/>
          <w:szCs w:val="28"/>
        </w:rPr>
        <w:t xml:space="preserve">2) оказывает содействие Департаменту в формировании и ведении регионального кадастра отходов производства и потребления в Ненецком автономном округе, в том числе сбор, хранение и обработка информации </w:t>
      </w:r>
      <w:r w:rsidR="00E56597">
        <w:rPr>
          <w:sz w:val="28"/>
          <w:szCs w:val="28"/>
        </w:rPr>
        <w:br/>
      </w:r>
      <w:r w:rsidRPr="003865F9">
        <w:rPr>
          <w:sz w:val="28"/>
          <w:szCs w:val="28"/>
        </w:rPr>
        <w:t>об отходах производства и потребления;</w:t>
      </w:r>
      <w:r w:rsidRPr="003865F9">
        <w:rPr>
          <w:strike/>
          <w:sz w:val="28"/>
          <w:szCs w:val="28"/>
        </w:rPr>
        <w:t xml:space="preserve"> </w:t>
      </w:r>
    </w:p>
    <w:p w:rsidR="007660AD" w:rsidRPr="003865F9" w:rsidRDefault="007660AD" w:rsidP="007660AD">
      <w:pPr>
        <w:tabs>
          <w:tab w:val="left" w:pos="0"/>
        </w:tabs>
        <w:ind w:firstLine="709"/>
        <w:jc w:val="both"/>
        <w:rPr>
          <w:sz w:val="28"/>
          <w:szCs w:val="28"/>
        </w:rPr>
      </w:pPr>
      <w:r w:rsidRPr="003865F9">
        <w:rPr>
          <w:sz w:val="28"/>
          <w:szCs w:val="28"/>
        </w:rPr>
        <w:t>3) оказывает содействие Департаменту в обеспечении экологической паспортизации территории Ненецкого автономного округа;</w:t>
      </w:r>
    </w:p>
    <w:p w:rsidR="007660AD" w:rsidRPr="003865F9" w:rsidRDefault="007660AD" w:rsidP="007660AD">
      <w:pPr>
        <w:tabs>
          <w:tab w:val="left" w:pos="0"/>
        </w:tabs>
        <w:ind w:firstLine="709"/>
        <w:jc w:val="both"/>
        <w:rPr>
          <w:sz w:val="28"/>
          <w:szCs w:val="28"/>
        </w:rPr>
      </w:pPr>
      <w:r w:rsidRPr="003865F9">
        <w:rPr>
          <w:sz w:val="28"/>
          <w:szCs w:val="28"/>
        </w:rPr>
        <w:t>4) оказывает содействие Департаменту в ведении государственного учета объектов негативного воздействия на окружающую среду, государственный экологический надзор которых осуществляется органами государственной власти Ненецкого автономного округа;</w:t>
      </w:r>
    </w:p>
    <w:p w:rsidR="007660AD" w:rsidRPr="003865F9" w:rsidRDefault="007660AD" w:rsidP="007660AD">
      <w:pPr>
        <w:tabs>
          <w:tab w:val="left" w:pos="0"/>
        </w:tabs>
        <w:ind w:firstLine="709"/>
        <w:jc w:val="both"/>
        <w:rPr>
          <w:sz w:val="28"/>
          <w:szCs w:val="28"/>
        </w:rPr>
      </w:pPr>
      <w:r w:rsidRPr="003865F9">
        <w:rPr>
          <w:sz w:val="28"/>
          <w:szCs w:val="28"/>
        </w:rPr>
        <w:t xml:space="preserve">5) оказывает содействие Департаменту в ведении кадастров, реестров </w:t>
      </w:r>
      <w:r w:rsidR="00E56597">
        <w:rPr>
          <w:sz w:val="28"/>
          <w:szCs w:val="28"/>
        </w:rPr>
        <w:br/>
      </w:r>
      <w:r w:rsidRPr="003865F9">
        <w:rPr>
          <w:sz w:val="28"/>
          <w:szCs w:val="28"/>
        </w:rPr>
        <w:t>и перечней, относящихся к сфере ведения Департамента;</w:t>
      </w:r>
    </w:p>
    <w:p w:rsidR="007660AD" w:rsidRDefault="007660AD" w:rsidP="007660AD">
      <w:pPr>
        <w:tabs>
          <w:tab w:val="left" w:pos="0"/>
        </w:tabs>
        <w:ind w:firstLine="709"/>
        <w:jc w:val="both"/>
        <w:rPr>
          <w:sz w:val="28"/>
          <w:szCs w:val="28"/>
        </w:rPr>
      </w:pPr>
      <w:r w:rsidRPr="00607704">
        <w:rPr>
          <w:sz w:val="28"/>
          <w:szCs w:val="28"/>
        </w:rPr>
        <w:t>6) осуществляет сбор сведений о природно-заповедном фонде Ненецкого автономного округа.</w:t>
      </w:r>
      <w:r>
        <w:rPr>
          <w:sz w:val="28"/>
          <w:szCs w:val="28"/>
        </w:rPr>
        <w:t xml:space="preserve"> </w:t>
      </w:r>
    </w:p>
    <w:p w:rsidR="007660AD" w:rsidRPr="003865F9" w:rsidRDefault="007660AD" w:rsidP="007660AD">
      <w:pPr>
        <w:tabs>
          <w:tab w:val="left" w:pos="0"/>
        </w:tabs>
        <w:ind w:firstLine="709"/>
        <w:jc w:val="both"/>
        <w:rPr>
          <w:sz w:val="28"/>
          <w:szCs w:val="28"/>
        </w:rPr>
      </w:pPr>
      <w:r w:rsidRPr="003865F9">
        <w:rPr>
          <w:sz w:val="28"/>
          <w:szCs w:val="28"/>
        </w:rPr>
        <w:t>2.5. Для достижения целей, указанных в подпункте 2 пункта 2.3 настоящего Устава, Учреждение осуществляет в установленном законодательством Российской Федерации порядке следующие виды деятельности:</w:t>
      </w:r>
    </w:p>
    <w:p w:rsidR="007660AD" w:rsidRPr="003865F9" w:rsidRDefault="007660AD" w:rsidP="007660AD">
      <w:pPr>
        <w:tabs>
          <w:tab w:val="left" w:pos="0"/>
          <w:tab w:val="left" w:pos="1134"/>
        </w:tabs>
        <w:ind w:firstLine="709"/>
        <w:jc w:val="both"/>
        <w:rPr>
          <w:sz w:val="28"/>
          <w:szCs w:val="28"/>
        </w:rPr>
      </w:pPr>
      <w:r w:rsidRPr="003865F9">
        <w:rPr>
          <w:sz w:val="28"/>
          <w:szCs w:val="28"/>
        </w:rPr>
        <w:t xml:space="preserve">1) ведение наблюдений за состоянием окружающей среды в зонах влияния источников негативного воздействия на окружающую среду </w:t>
      </w:r>
      <w:r w:rsidR="00E56597">
        <w:rPr>
          <w:sz w:val="28"/>
          <w:szCs w:val="28"/>
        </w:rPr>
        <w:br/>
      </w:r>
      <w:r w:rsidRPr="003865F9">
        <w:rPr>
          <w:sz w:val="28"/>
          <w:szCs w:val="28"/>
        </w:rPr>
        <w:t xml:space="preserve">с предоставлением информации в </w:t>
      </w:r>
      <w:r w:rsidRPr="003865F9">
        <w:rPr>
          <w:color w:val="000000"/>
          <w:sz w:val="28"/>
          <w:szCs w:val="28"/>
        </w:rPr>
        <w:t>Департамент</w:t>
      </w:r>
      <w:r w:rsidRPr="003865F9">
        <w:rPr>
          <w:sz w:val="28"/>
          <w:szCs w:val="28"/>
        </w:rPr>
        <w:t>;</w:t>
      </w:r>
    </w:p>
    <w:p w:rsidR="007660AD" w:rsidRPr="003865F9" w:rsidRDefault="007660AD" w:rsidP="007660AD">
      <w:pPr>
        <w:tabs>
          <w:tab w:val="left" w:pos="0"/>
          <w:tab w:val="left" w:pos="1134"/>
        </w:tabs>
        <w:ind w:firstLine="709"/>
        <w:jc w:val="both"/>
        <w:rPr>
          <w:sz w:val="28"/>
          <w:szCs w:val="28"/>
        </w:rPr>
      </w:pPr>
      <w:r w:rsidRPr="003865F9">
        <w:rPr>
          <w:sz w:val="28"/>
          <w:szCs w:val="28"/>
        </w:rPr>
        <w:t>2) </w:t>
      </w:r>
      <w:r w:rsidRPr="003865F9">
        <w:rPr>
          <w:spacing w:val="-8"/>
          <w:sz w:val="28"/>
          <w:szCs w:val="28"/>
        </w:rPr>
        <w:t>лабораторно-аналитическое обеспечение регионального государственного</w:t>
      </w:r>
      <w:r w:rsidRPr="003865F9">
        <w:rPr>
          <w:sz w:val="28"/>
          <w:szCs w:val="28"/>
        </w:rPr>
        <w:t xml:space="preserve"> экологического </w:t>
      </w:r>
      <w:r w:rsidRPr="00607704">
        <w:rPr>
          <w:sz w:val="28"/>
          <w:szCs w:val="28"/>
        </w:rPr>
        <w:t>контроля (надзора),</w:t>
      </w:r>
      <w:r w:rsidRPr="003865F9">
        <w:rPr>
          <w:sz w:val="28"/>
          <w:szCs w:val="28"/>
        </w:rPr>
        <w:t xml:space="preserve"> осуществляемого </w:t>
      </w:r>
      <w:r w:rsidRPr="003865F9">
        <w:rPr>
          <w:color w:val="000000"/>
          <w:sz w:val="28"/>
          <w:szCs w:val="28"/>
        </w:rPr>
        <w:t>Департаментом</w:t>
      </w:r>
      <w:r w:rsidRPr="003865F9">
        <w:rPr>
          <w:sz w:val="28"/>
          <w:szCs w:val="28"/>
        </w:rPr>
        <w:t>;</w:t>
      </w:r>
    </w:p>
    <w:p w:rsidR="007660AD" w:rsidRPr="003865F9" w:rsidRDefault="007660AD" w:rsidP="007660AD">
      <w:pPr>
        <w:tabs>
          <w:tab w:val="left" w:pos="0"/>
          <w:tab w:val="left" w:pos="1134"/>
        </w:tabs>
        <w:ind w:firstLine="709"/>
        <w:jc w:val="both"/>
        <w:rPr>
          <w:sz w:val="28"/>
          <w:szCs w:val="28"/>
        </w:rPr>
      </w:pPr>
      <w:r w:rsidRPr="003865F9">
        <w:rPr>
          <w:sz w:val="28"/>
          <w:szCs w:val="28"/>
        </w:rPr>
        <w:t>3) участие в организации работы по регулированию выбросов вредных (загрязняющих) веществ в атмосферный воздух в периоды неблагоприятных метеорологических условий;</w:t>
      </w:r>
    </w:p>
    <w:p w:rsidR="007660AD" w:rsidRPr="003865F9" w:rsidRDefault="007660AD" w:rsidP="007660AD">
      <w:pPr>
        <w:tabs>
          <w:tab w:val="left" w:pos="0"/>
          <w:tab w:val="left" w:pos="1134"/>
        </w:tabs>
        <w:ind w:firstLine="709"/>
        <w:jc w:val="both"/>
        <w:rPr>
          <w:sz w:val="28"/>
          <w:szCs w:val="28"/>
        </w:rPr>
      </w:pPr>
      <w:r w:rsidRPr="003865F9">
        <w:rPr>
          <w:sz w:val="28"/>
          <w:szCs w:val="28"/>
        </w:rPr>
        <w:t>4) мониторинг редких и находящихся под угрозой исчезновения видов флоры и фауны Ненецкого автономного округа.</w:t>
      </w:r>
    </w:p>
    <w:p w:rsidR="007660AD" w:rsidRPr="003865F9"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2.6. Для достижения целей, указанных в подпункте 3 пункта 2.3 настоящего Устава, Учреждение осуществляет в установленном законодательством Российской Федерации порядке следующие виды деятельности:</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1) формирование и подготовк</w:t>
      </w:r>
      <w:r w:rsidR="0064339C">
        <w:rPr>
          <w:rFonts w:ascii="Times New Roman" w:hAnsi="Times New Roman"/>
          <w:sz w:val="28"/>
          <w:szCs w:val="28"/>
        </w:rPr>
        <w:t>у</w:t>
      </w:r>
      <w:r w:rsidRPr="003865F9">
        <w:rPr>
          <w:rFonts w:ascii="Times New Roman" w:hAnsi="Times New Roman"/>
          <w:sz w:val="28"/>
          <w:szCs w:val="28"/>
        </w:rPr>
        <w:t xml:space="preserve"> к изданию ежегодного сборника </w:t>
      </w:r>
      <w:r w:rsidR="00E56597">
        <w:rPr>
          <w:rFonts w:ascii="Times New Roman" w:hAnsi="Times New Roman"/>
          <w:sz w:val="28"/>
          <w:szCs w:val="28"/>
        </w:rPr>
        <w:br/>
      </w:r>
      <w:r w:rsidRPr="003865F9">
        <w:rPr>
          <w:rFonts w:ascii="Times New Roman" w:hAnsi="Times New Roman"/>
          <w:sz w:val="28"/>
          <w:szCs w:val="28"/>
        </w:rPr>
        <w:t>о состоянии и охране окружающей среды на территории Ненецкого автономного округа;</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2) мероприяти</w:t>
      </w:r>
      <w:r w:rsidR="0064339C">
        <w:rPr>
          <w:rFonts w:ascii="Times New Roman" w:hAnsi="Times New Roman"/>
          <w:sz w:val="28"/>
          <w:szCs w:val="28"/>
        </w:rPr>
        <w:t>я</w:t>
      </w:r>
      <w:r w:rsidRPr="003865F9">
        <w:rPr>
          <w:rFonts w:ascii="Times New Roman" w:hAnsi="Times New Roman"/>
          <w:sz w:val="28"/>
          <w:szCs w:val="28"/>
        </w:rPr>
        <w:t xml:space="preserve"> по распространению литературы природоохранного назначения, изданной за счет бюджетных средств;</w:t>
      </w:r>
    </w:p>
    <w:p w:rsidR="007660AD" w:rsidRPr="007660AD" w:rsidRDefault="0064339C"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3) подготовку</w:t>
      </w:r>
      <w:r w:rsidR="007660AD" w:rsidRPr="003865F9">
        <w:rPr>
          <w:rFonts w:ascii="Times New Roman" w:hAnsi="Times New Roman"/>
          <w:sz w:val="28"/>
          <w:szCs w:val="28"/>
        </w:rPr>
        <w:t xml:space="preserve"> данных для ежегодного доклада о состоянии и об охране окружающей среды;</w:t>
      </w:r>
    </w:p>
    <w:p w:rsidR="007660AD" w:rsidRPr="007660AD" w:rsidRDefault="0064339C"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4) подготовку</w:t>
      </w:r>
      <w:r w:rsidR="007660AD" w:rsidRPr="003865F9">
        <w:rPr>
          <w:rFonts w:ascii="Times New Roman" w:hAnsi="Times New Roman"/>
          <w:sz w:val="28"/>
          <w:szCs w:val="28"/>
        </w:rPr>
        <w:t xml:space="preserve"> бюллетеней по Красной книге Ненецкого автономного округа;</w:t>
      </w:r>
    </w:p>
    <w:p w:rsidR="007660AD" w:rsidRPr="007660AD" w:rsidRDefault="0064339C"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5) подготовку</w:t>
      </w:r>
      <w:r w:rsidR="007660AD" w:rsidRPr="00607704">
        <w:rPr>
          <w:rFonts w:ascii="Times New Roman" w:hAnsi="Times New Roman"/>
          <w:sz w:val="28"/>
          <w:szCs w:val="28"/>
        </w:rPr>
        <w:t xml:space="preserve"> материалов </w:t>
      </w:r>
      <w:r w:rsidR="007660AD" w:rsidRPr="00607704">
        <w:rPr>
          <w:rFonts w:ascii="Times New Roman" w:hAnsi="Times New Roman"/>
          <w:color w:val="000000" w:themeColor="text1"/>
          <w:sz w:val="28"/>
          <w:szCs w:val="28"/>
        </w:rPr>
        <w:t>к</w:t>
      </w:r>
      <w:r w:rsidR="007660AD" w:rsidRPr="00607704">
        <w:rPr>
          <w:rFonts w:ascii="Times New Roman" w:hAnsi="Times New Roman"/>
          <w:sz w:val="28"/>
          <w:szCs w:val="28"/>
        </w:rPr>
        <w:t xml:space="preserve"> переизданию</w:t>
      </w:r>
      <w:r w:rsidR="007660AD" w:rsidRPr="00607704">
        <w:rPr>
          <w:rFonts w:ascii="Times New Roman" w:hAnsi="Times New Roman"/>
          <w:color w:val="FF0000"/>
          <w:sz w:val="28"/>
          <w:szCs w:val="28"/>
        </w:rPr>
        <w:t xml:space="preserve"> </w:t>
      </w:r>
      <w:r w:rsidR="007660AD" w:rsidRPr="00607704">
        <w:rPr>
          <w:rFonts w:ascii="Times New Roman" w:hAnsi="Times New Roman"/>
          <w:sz w:val="28"/>
          <w:szCs w:val="28"/>
        </w:rPr>
        <w:t xml:space="preserve">Красной книги Ненецкого </w:t>
      </w:r>
      <w:r w:rsidR="007660AD" w:rsidRPr="00607704">
        <w:rPr>
          <w:rFonts w:ascii="Times New Roman" w:hAnsi="Times New Roman"/>
          <w:sz w:val="28"/>
          <w:szCs w:val="28"/>
        </w:rPr>
        <w:lastRenderedPageBreak/>
        <w:t>автономного округа;</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color w:val="010101"/>
          <w:sz w:val="28"/>
          <w:szCs w:val="28"/>
        </w:rPr>
      </w:pPr>
      <w:r w:rsidRPr="003865F9">
        <w:rPr>
          <w:rFonts w:ascii="Times New Roman" w:hAnsi="Times New Roman"/>
          <w:sz w:val="28"/>
          <w:szCs w:val="28"/>
        </w:rPr>
        <w:t>6) </w:t>
      </w:r>
      <w:r w:rsidRPr="003865F9">
        <w:rPr>
          <w:rFonts w:ascii="Times New Roman" w:hAnsi="Times New Roman"/>
          <w:color w:val="010101"/>
          <w:sz w:val="28"/>
          <w:szCs w:val="28"/>
        </w:rPr>
        <w:t xml:space="preserve">проведение выставок, лекций, презентаций и семинаров в области охраны окружающей среды, проведение мероприятий по распространению экологических знаний об экологической безопасности, информации </w:t>
      </w:r>
      <w:r w:rsidR="00E56597">
        <w:rPr>
          <w:rFonts w:ascii="Times New Roman" w:hAnsi="Times New Roman"/>
          <w:color w:val="010101"/>
          <w:sz w:val="28"/>
          <w:szCs w:val="28"/>
        </w:rPr>
        <w:br/>
      </w:r>
      <w:r w:rsidRPr="003865F9">
        <w:rPr>
          <w:rFonts w:ascii="Times New Roman" w:hAnsi="Times New Roman"/>
          <w:color w:val="010101"/>
          <w:sz w:val="28"/>
          <w:szCs w:val="28"/>
        </w:rPr>
        <w:t>о состоянии окружающей среды и об использовании природных ресурсов;</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color w:val="010101"/>
          <w:sz w:val="28"/>
          <w:szCs w:val="28"/>
        </w:rPr>
      </w:pPr>
      <w:r w:rsidRPr="003865F9">
        <w:rPr>
          <w:rFonts w:ascii="Times New Roman" w:hAnsi="Times New Roman"/>
          <w:color w:val="010101"/>
          <w:sz w:val="28"/>
          <w:szCs w:val="28"/>
        </w:rPr>
        <w:t>7)</w:t>
      </w:r>
      <w:r w:rsidR="0064339C">
        <w:rPr>
          <w:rFonts w:ascii="Times New Roman" w:hAnsi="Times New Roman"/>
          <w:color w:val="010101"/>
          <w:sz w:val="28"/>
          <w:szCs w:val="28"/>
        </w:rPr>
        <w:t> </w:t>
      </w:r>
      <w:r w:rsidRPr="003865F9">
        <w:rPr>
          <w:rFonts w:ascii="Times New Roman" w:hAnsi="Times New Roman"/>
          <w:color w:val="010101"/>
          <w:sz w:val="28"/>
          <w:szCs w:val="28"/>
        </w:rPr>
        <w:t>образовательн</w:t>
      </w:r>
      <w:r w:rsidR="0064339C">
        <w:rPr>
          <w:rFonts w:ascii="Times New Roman" w:hAnsi="Times New Roman"/>
          <w:color w:val="010101"/>
          <w:sz w:val="28"/>
          <w:szCs w:val="28"/>
        </w:rPr>
        <w:t>ую</w:t>
      </w:r>
      <w:r w:rsidRPr="003865F9">
        <w:rPr>
          <w:rFonts w:ascii="Times New Roman" w:hAnsi="Times New Roman"/>
          <w:color w:val="010101"/>
          <w:sz w:val="28"/>
          <w:szCs w:val="28"/>
        </w:rPr>
        <w:t>, просветительск</w:t>
      </w:r>
      <w:r w:rsidR="0064339C">
        <w:rPr>
          <w:rFonts w:ascii="Times New Roman" w:hAnsi="Times New Roman"/>
          <w:color w:val="010101"/>
          <w:sz w:val="28"/>
          <w:szCs w:val="28"/>
        </w:rPr>
        <w:t>ую</w:t>
      </w:r>
      <w:r w:rsidRPr="003865F9">
        <w:rPr>
          <w:rFonts w:ascii="Times New Roman" w:hAnsi="Times New Roman"/>
          <w:color w:val="010101"/>
          <w:sz w:val="28"/>
          <w:szCs w:val="28"/>
        </w:rPr>
        <w:t xml:space="preserve"> и воспитательн</w:t>
      </w:r>
      <w:r w:rsidR="0064339C">
        <w:rPr>
          <w:rFonts w:ascii="Times New Roman" w:hAnsi="Times New Roman"/>
          <w:color w:val="010101"/>
          <w:sz w:val="28"/>
          <w:szCs w:val="28"/>
        </w:rPr>
        <w:t>ую</w:t>
      </w:r>
      <w:r w:rsidRPr="003865F9">
        <w:rPr>
          <w:rFonts w:ascii="Times New Roman" w:hAnsi="Times New Roman"/>
          <w:color w:val="010101"/>
          <w:sz w:val="28"/>
          <w:szCs w:val="28"/>
        </w:rPr>
        <w:t xml:space="preserve"> работ</w:t>
      </w:r>
      <w:r w:rsidR="0064339C">
        <w:rPr>
          <w:rFonts w:ascii="Times New Roman" w:hAnsi="Times New Roman"/>
          <w:color w:val="010101"/>
          <w:sz w:val="28"/>
          <w:szCs w:val="28"/>
        </w:rPr>
        <w:t>у</w:t>
      </w:r>
      <w:r w:rsidRPr="003865F9">
        <w:rPr>
          <w:rFonts w:ascii="Times New Roman" w:hAnsi="Times New Roman"/>
          <w:color w:val="010101"/>
          <w:sz w:val="28"/>
          <w:szCs w:val="28"/>
        </w:rPr>
        <w:t xml:space="preserve"> экологической направленности среди населения.</w:t>
      </w:r>
    </w:p>
    <w:p w:rsidR="007660AD" w:rsidRPr="003865F9"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color w:val="010101"/>
          <w:sz w:val="28"/>
          <w:szCs w:val="28"/>
        </w:rPr>
        <w:t>2.7. </w:t>
      </w:r>
      <w:r w:rsidRPr="003865F9">
        <w:rPr>
          <w:rFonts w:ascii="Times New Roman" w:hAnsi="Times New Roman"/>
          <w:sz w:val="28"/>
          <w:szCs w:val="28"/>
        </w:rPr>
        <w:t>Для достижения целей, указанных в подпункте 4 пункта 2.3 настоящего Устава, Учреждение осуществляет в установленном законодательством Российской Федерации порядке следующие виды деятельности:</w:t>
      </w:r>
    </w:p>
    <w:p w:rsidR="007660AD" w:rsidRPr="007660AD" w:rsidRDefault="007660AD" w:rsidP="007660AD">
      <w:pPr>
        <w:pStyle w:val="a4"/>
        <w:widowControl w:val="0"/>
        <w:tabs>
          <w:tab w:val="left" w:pos="0"/>
        </w:tabs>
        <w:spacing w:after="0" w:line="240" w:lineRule="auto"/>
        <w:ind w:left="0" w:firstLine="709"/>
        <w:contextualSpacing w:val="0"/>
        <w:jc w:val="both"/>
        <w:rPr>
          <w:rStyle w:val="FontStyle19"/>
          <w:sz w:val="28"/>
          <w:szCs w:val="28"/>
        </w:rPr>
      </w:pPr>
      <w:r w:rsidRPr="003865F9">
        <w:rPr>
          <w:rFonts w:ascii="Times New Roman" w:hAnsi="Times New Roman"/>
          <w:sz w:val="28"/>
          <w:szCs w:val="28"/>
        </w:rPr>
        <w:t>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общераспространённых полезных ископаемых и запасов подземных вод, которые используются для целей питьевого водоснабжения или технического водоснабжения и объём добычи которых составляет не более 500 кубических метров в сутки</w:t>
      </w:r>
      <w:r w:rsidRPr="003865F9">
        <w:rPr>
          <w:rStyle w:val="FontStyle19"/>
          <w:sz w:val="28"/>
          <w:szCs w:val="28"/>
        </w:rPr>
        <w:t>;</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Style w:val="FontStyle19"/>
          <w:sz w:val="28"/>
          <w:szCs w:val="28"/>
        </w:rPr>
        <w:t>2) </w:t>
      </w:r>
      <w:r w:rsidR="0064339C">
        <w:rPr>
          <w:rFonts w:ascii="Times New Roman" w:hAnsi="Times New Roman"/>
          <w:sz w:val="28"/>
          <w:szCs w:val="28"/>
        </w:rPr>
        <w:t>подготовку</w:t>
      </w:r>
      <w:r w:rsidRPr="003865F9">
        <w:rPr>
          <w:rFonts w:ascii="Times New Roman" w:hAnsi="Times New Roman"/>
          <w:sz w:val="28"/>
          <w:szCs w:val="28"/>
        </w:rPr>
        <w:t xml:space="preserve"> геологической, экономической и экологической информации о предоставляемых в пользование участках недр местного значения;</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3) рассмотрение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и подготовка рекомендаций по их согласованию;</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4) ведение учета участков недр местного значения на территории Ненецкого автономного округа, используемых для строительства подземных сооружений, не связанных с добычей полезных ископаемых;</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5) оказ</w:t>
      </w:r>
      <w:r w:rsidR="0064339C">
        <w:rPr>
          <w:rFonts w:ascii="Times New Roman" w:hAnsi="Times New Roman"/>
          <w:sz w:val="28"/>
          <w:szCs w:val="28"/>
        </w:rPr>
        <w:t>ание</w:t>
      </w:r>
      <w:r w:rsidRPr="003865F9">
        <w:rPr>
          <w:rFonts w:ascii="Times New Roman" w:hAnsi="Times New Roman"/>
          <w:sz w:val="28"/>
          <w:szCs w:val="28"/>
        </w:rPr>
        <w:t xml:space="preserve"> содействи</w:t>
      </w:r>
      <w:r w:rsidR="0064339C">
        <w:rPr>
          <w:rFonts w:ascii="Times New Roman" w:hAnsi="Times New Roman"/>
          <w:sz w:val="28"/>
          <w:szCs w:val="28"/>
        </w:rPr>
        <w:t>я</w:t>
      </w:r>
      <w:r w:rsidRPr="003865F9">
        <w:rPr>
          <w:rFonts w:ascii="Times New Roman" w:hAnsi="Times New Roman"/>
          <w:sz w:val="28"/>
          <w:szCs w:val="28"/>
        </w:rPr>
        <w:t xml:space="preserve"> Департаменту в проведении аукционов </w:t>
      </w:r>
      <w:r w:rsidR="00E56597">
        <w:rPr>
          <w:rFonts w:ascii="Times New Roman" w:hAnsi="Times New Roman"/>
          <w:sz w:val="28"/>
          <w:szCs w:val="28"/>
        </w:rPr>
        <w:br/>
      </w:r>
      <w:r w:rsidRPr="003865F9">
        <w:rPr>
          <w:rFonts w:ascii="Times New Roman" w:hAnsi="Times New Roman"/>
          <w:sz w:val="28"/>
          <w:szCs w:val="28"/>
        </w:rPr>
        <w:t>на предоставление права пользования участками недр, содержащих общераспространенные полезные ископаемые;</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6) оказа</w:t>
      </w:r>
      <w:r w:rsidR="0064339C">
        <w:rPr>
          <w:rFonts w:ascii="Times New Roman" w:hAnsi="Times New Roman"/>
          <w:sz w:val="28"/>
          <w:szCs w:val="28"/>
        </w:rPr>
        <w:t>ние</w:t>
      </w:r>
      <w:r w:rsidRPr="003865F9">
        <w:rPr>
          <w:rFonts w:ascii="Times New Roman" w:hAnsi="Times New Roman"/>
          <w:sz w:val="28"/>
          <w:szCs w:val="28"/>
        </w:rPr>
        <w:t xml:space="preserve"> содействи</w:t>
      </w:r>
      <w:r w:rsidR="0064339C">
        <w:rPr>
          <w:rFonts w:ascii="Times New Roman" w:hAnsi="Times New Roman"/>
          <w:sz w:val="28"/>
          <w:szCs w:val="28"/>
        </w:rPr>
        <w:t>я</w:t>
      </w:r>
      <w:r w:rsidRPr="003865F9">
        <w:rPr>
          <w:rFonts w:ascii="Times New Roman" w:hAnsi="Times New Roman"/>
          <w:sz w:val="28"/>
          <w:szCs w:val="28"/>
        </w:rPr>
        <w:t xml:space="preserve"> Департаменту в ведении территориальных балансов запасов и кадастров месторождений и проявлений общераспространённых полезных ископаемых;</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 xml:space="preserve">7) сбор, анализ и обобщение текущих и годовых отчетов </w:t>
      </w:r>
      <w:proofErr w:type="spellStart"/>
      <w:r w:rsidRPr="003865F9">
        <w:rPr>
          <w:rFonts w:ascii="Times New Roman" w:hAnsi="Times New Roman"/>
          <w:spacing w:val="-2"/>
          <w:sz w:val="28"/>
          <w:szCs w:val="28"/>
        </w:rPr>
        <w:t>недропользователей</w:t>
      </w:r>
      <w:proofErr w:type="spellEnd"/>
      <w:r w:rsidRPr="003865F9">
        <w:rPr>
          <w:rFonts w:ascii="Times New Roman" w:hAnsi="Times New Roman"/>
          <w:spacing w:val="-2"/>
          <w:sz w:val="28"/>
          <w:szCs w:val="28"/>
        </w:rPr>
        <w:t>, выполняющих геологоразведочные работы на территории</w:t>
      </w:r>
      <w:r w:rsidRPr="003865F9">
        <w:rPr>
          <w:rFonts w:ascii="Times New Roman" w:hAnsi="Times New Roman"/>
          <w:sz w:val="28"/>
          <w:szCs w:val="28"/>
        </w:rPr>
        <w:t xml:space="preserve"> Ненецкого автономного округа;</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color w:val="000000"/>
          <w:sz w:val="28"/>
          <w:szCs w:val="28"/>
        </w:rPr>
      </w:pPr>
      <w:r w:rsidRPr="003865F9">
        <w:rPr>
          <w:rFonts w:ascii="Times New Roman" w:hAnsi="Times New Roman"/>
          <w:sz w:val="28"/>
          <w:szCs w:val="28"/>
        </w:rPr>
        <w:t xml:space="preserve">8) участие в организационном </w:t>
      </w:r>
      <w:r w:rsidRPr="003865F9">
        <w:rPr>
          <w:rFonts w:ascii="Times New Roman" w:hAnsi="Times New Roman"/>
          <w:color w:val="000000"/>
          <w:sz w:val="28"/>
          <w:szCs w:val="28"/>
        </w:rPr>
        <w:t xml:space="preserve">обеспечении проведения мероприятий </w:t>
      </w:r>
      <w:r w:rsidR="00E56597">
        <w:rPr>
          <w:rFonts w:ascii="Times New Roman" w:hAnsi="Times New Roman"/>
          <w:color w:val="000000"/>
          <w:sz w:val="28"/>
          <w:szCs w:val="28"/>
        </w:rPr>
        <w:br/>
      </w:r>
      <w:r w:rsidRPr="003865F9">
        <w:rPr>
          <w:rFonts w:ascii="Times New Roman" w:hAnsi="Times New Roman"/>
          <w:color w:val="000000"/>
          <w:sz w:val="28"/>
          <w:szCs w:val="28"/>
        </w:rPr>
        <w:t>по вопросам, связанным с недропользованием;</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color w:val="000000"/>
          <w:sz w:val="28"/>
          <w:szCs w:val="28"/>
        </w:rPr>
        <w:t>9) </w:t>
      </w:r>
      <w:r w:rsidRPr="003865F9">
        <w:rPr>
          <w:rFonts w:ascii="Times New Roman" w:hAnsi="Times New Roman"/>
          <w:sz w:val="28"/>
          <w:szCs w:val="28"/>
        </w:rPr>
        <w:t>оказ</w:t>
      </w:r>
      <w:r w:rsidR="0064339C">
        <w:rPr>
          <w:rFonts w:ascii="Times New Roman" w:hAnsi="Times New Roman"/>
          <w:sz w:val="28"/>
          <w:szCs w:val="28"/>
        </w:rPr>
        <w:t>ание</w:t>
      </w:r>
      <w:r w:rsidRPr="003865F9">
        <w:rPr>
          <w:rFonts w:ascii="Times New Roman" w:hAnsi="Times New Roman"/>
          <w:sz w:val="28"/>
          <w:szCs w:val="28"/>
        </w:rPr>
        <w:t xml:space="preserve"> содействи</w:t>
      </w:r>
      <w:r w:rsidR="0064339C">
        <w:rPr>
          <w:rFonts w:ascii="Times New Roman" w:hAnsi="Times New Roman"/>
          <w:sz w:val="28"/>
          <w:szCs w:val="28"/>
        </w:rPr>
        <w:t>я</w:t>
      </w:r>
      <w:r w:rsidRPr="003865F9">
        <w:rPr>
          <w:rFonts w:ascii="Times New Roman" w:hAnsi="Times New Roman"/>
          <w:sz w:val="28"/>
          <w:szCs w:val="28"/>
        </w:rPr>
        <w:t xml:space="preserve"> Департаменту в рассмотрении и подготовке рекомендаций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lastRenderedPageBreak/>
        <w:t>10) участие в разработке территориальных программ в сфере недропользования Ненецкого автономного округа;</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11) оказа</w:t>
      </w:r>
      <w:r w:rsidR="0064339C">
        <w:rPr>
          <w:rFonts w:ascii="Times New Roman" w:hAnsi="Times New Roman"/>
          <w:sz w:val="28"/>
          <w:szCs w:val="28"/>
        </w:rPr>
        <w:t>ние</w:t>
      </w:r>
      <w:r w:rsidRPr="003865F9">
        <w:rPr>
          <w:rFonts w:ascii="Times New Roman" w:hAnsi="Times New Roman"/>
          <w:sz w:val="28"/>
          <w:szCs w:val="28"/>
        </w:rPr>
        <w:t xml:space="preserve"> содействи</w:t>
      </w:r>
      <w:r w:rsidR="0064339C">
        <w:rPr>
          <w:rFonts w:ascii="Times New Roman" w:hAnsi="Times New Roman"/>
          <w:sz w:val="28"/>
          <w:szCs w:val="28"/>
        </w:rPr>
        <w:t>я</w:t>
      </w:r>
      <w:r w:rsidRPr="003865F9">
        <w:rPr>
          <w:rFonts w:ascii="Times New Roman" w:hAnsi="Times New Roman"/>
          <w:sz w:val="28"/>
          <w:szCs w:val="28"/>
        </w:rPr>
        <w:t xml:space="preserve"> Департаменту в подготовке перечней участков недр местного значения;</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12) ведение фонда геологической информации Ненецкого автономного округа;</w:t>
      </w:r>
    </w:p>
    <w:p w:rsidR="007660AD" w:rsidRPr="007660AD" w:rsidRDefault="007660AD" w:rsidP="007660AD">
      <w:pPr>
        <w:pStyle w:val="a4"/>
        <w:tabs>
          <w:tab w:val="left" w:pos="0"/>
        </w:tabs>
        <w:spacing w:after="0" w:line="240" w:lineRule="auto"/>
        <w:ind w:left="0" w:firstLine="709"/>
        <w:contextualSpacing w:val="0"/>
        <w:jc w:val="both"/>
        <w:rPr>
          <w:rFonts w:ascii="Times New Roman" w:hAnsi="Times New Roman"/>
          <w:sz w:val="28"/>
          <w:szCs w:val="28"/>
        </w:rPr>
      </w:pPr>
      <w:r w:rsidRPr="006531CF">
        <w:rPr>
          <w:rFonts w:ascii="Times New Roman" w:hAnsi="Times New Roman"/>
          <w:sz w:val="28"/>
          <w:szCs w:val="28"/>
        </w:rPr>
        <w:t>13) оказ</w:t>
      </w:r>
      <w:r w:rsidR="0064339C">
        <w:rPr>
          <w:rFonts w:ascii="Times New Roman" w:hAnsi="Times New Roman"/>
          <w:sz w:val="28"/>
          <w:szCs w:val="28"/>
        </w:rPr>
        <w:t>ание</w:t>
      </w:r>
      <w:r w:rsidRPr="003865F9">
        <w:rPr>
          <w:rFonts w:ascii="Times New Roman" w:hAnsi="Times New Roman"/>
          <w:sz w:val="28"/>
          <w:szCs w:val="28"/>
        </w:rPr>
        <w:t xml:space="preserve"> содействи</w:t>
      </w:r>
      <w:r w:rsidR="0064339C">
        <w:rPr>
          <w:rFonts w:ascii="Times New Roman" w:hAnsi="Times New Roman"/>
          <w:sz w:val="28"/>
          <w:szCs w:val="28"/>
        </w:rPr>
        <w:t>я</w:t>
      </w:r>
      <w:r w:rsidRPr="003865F9">
        <w:rPr>
          <w:rFonts w:ascii="Times New Roman" w:hAnsi="Times New Roman"/>
          <w:sz w:val="28"/>
          <w:szCs w:val="28"/>
        </w:rPr>
        <w:t xml:space="preserve"> Департаменту в подготовке докладов и иных информационных материалов по вопросам недропользования, относящихся </w:t>
      </w:r>
      <w:r w:rsidR="00E56597">
        <w:rPr>
          <w:rFonts w:ascii="Times New Roman" w:hAnsi="Times New Roman"/>
          <w:sz w:val="28"/>
          <w:szCs w:val="28"/>
        </w:rPr>
        <w:br/>
      </w:r>
      <w:r w:rsidRPr="003865F9">
        <w:rPr>
          <w:rFonts w:ascii="Times New Roman" w:hAnsi="Times New Roman"/>
          <w:sz w:val="28"/>
          <w:szCs w:val="28"/>
        </w:rPr>
        <w:t>к деятельности Департамента;</w:t>
      </w:r>
    </w:p>
    <w:p w:rsidR="007660AD" w:rsidRPr="007660AD" w:rsidRDefault="006531CF" w:rsidP="007660AD">
      <w:pPr>
        <w:pStyle w:val="a4"/>
        <w:tabs>
          <w:tab w:val="left" w:pos="0"/>
        </w:tabs>
        <w:spacing w:after="0" w:line="240" w:lineRule="auto"/>
        <w:ind w:left="0" w:firstLine="709"/>
        <w:contextualSpacing w:val="0"/>
        <w:jc w:val="both"/>
        <w:rPr>
          <w:rFonts w:ascii="Times New Roman" w:hAnsi="Times New Roman"/>
          <w:sz w:val="28"/>
          <w:szCs w:val="28"/>
        </w:rPr>
      </w:pPr>
      <w:r w:rsidRPr="006531CF">
        <w:rPr>
          <w:rFonts w:ascii="Times New Roman" w:hAnsi="Times New Roman"/>
          <w:sz w:val="28"/>
          <w:szCs w:val="28"/>
        </w:rPr>
        <w:t>14</w:t>
      </w:r>
      <w:r w:rsidR="007660AD" w:rsidRPr="006531CF">
        <w:rPr>
          <w:rFonts w:ascii="Times New Roman" w:hAnsi="Times New Roman"/>
          <w:sz w:val="28"/>
          <w:szCs w:val="28"/>
        </w:rPr>
        <w:t>)</w:t>
      </w:r>
      <w:r w:rsidR="007660AD" w:rsidRPr="004E71F1">
        <w:rPr>
          <w:rFonts w:ascii="Times New Roman" w:hAnsi="Times New Roman"/>
          <w:sz w:val="28"/>
          <w:szCs w:val="28"/>
        </w:rPr>
        <w:t> оказа</w:t>
      </w:r>
      <w:r w:rsidR="0064339C">
        <w:rPr>
          <w:rFonts w:ascii="Times New Roman" w:hAnsi="Times New Roman"/>
          <w:sz w:val="28"/>
          <w:szCs w:val="28"/>
        </w:rPr>
        <w:t>ние</w:t>
      </w:r>
      <w:r w:rsidR="007660AD" w:rsidRPr="004E71F1">
        <w:rPr>
          <w:rFonts w:ascii="Times New Roman" w:hAnsi="Times New Roman"/>
          <w:sz w:val="28"/>
          <w:szCs w:val="28"/>
        </w:rPr>
        <w:t xml:space="preserve"> содействи</w:t>
      </w:r>
      <w:r w:rsidR="0064339C">
        <w:rPr>
          <w:rFonts w:ascii="Times New Roman" w:hAnsi="Times New Roman"/>
          <w:sz w:val="28"/>
          <w:szCs w:val="28"/>
        </w:rPr>
        <w:t>я</w:t>
      </w:r>
      <w:r w:rsidR="007660AD" w:rsidRPr="004E71F1">
        <w:rPr>
          <w:rFonts w:ascii="Times New Roman" w:hAnsi="Times New Roman"/>
          <w:sz w:val="28"/>
          <w:szCs w:val="28"/>
        </w:rPr>
        <w:t xml:space="preserve"> Департаменту в работе по организации </w:t>
      </w:r>
      <w:r w:rsidR="00E56597">
        <w:rPr>
          <w:rFonts w:ascii="Times New Roman" w:hAnsi="Times New Roman"/>
          <w:sz w:val="28"/>
          <w:szCs w:val="28"/>
        </w:rPr>
        <w:br/>
      </w:r>
      <w:r w:rsidR="007660AD" w:rsidRPr="004E71F1">
        <w:rPr>
          <w:rFonts w:ascii="Times New Roman" w:hAnsi="Times New Roman"/>
          <w:sz w:val="28"/>
          <w:szCs w:val="28"/>
        </w:rPr>
        <w:t>и осуществлении государственного мониторинга водных объектов;</w:t>
      </w:r>
    </w:p>
    <w:p w:rsidR="007660AD" w:rsidRPr="007660AD" w:rsidRDefault="007660AD"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sidRPr="003865F9">
        <w:rPr>
          <w:rFonts w:ascii="Times New Roman" w:hAnsi="Times New Roman"/>
          <w:sz w:val="28"/>
          <w:szCs w:val="28"/>
        </w:rPr>
        <w:t>1</w:t>
      </w:r>
      <w:r w:rsidR="006531CF">
        <w:rPr>
          <w:rFonts w:ascii="Times New Roman" w:hAnsi="Times New Roman"/>
          <w:sz w:val="28"/>
          <w:szCs w:val="28"/>
        </w:rPr>
        <w:t>5</w:t>
      </w:r>
      <w:r w:rsidRPr="003865F9">
        <w:rPr>
          <w:rFonts w:ascii="Times New Roman" w:hAnsi="Times New Roman"/>
          <w:sz w:val="28"/>
          <w:szCs w:val="28"/>
        </w:rPr>
        <w:t>) техническое сопровождение контрольных (надзорных) мероприятий;</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16</w:t>
      </w:r>
      <w:r w:rsidR="007660AD" w:rsidRPr="00607704">
        <w:rPr>
          <w:rFonts w:ascii="Times New Roman" w:hAnsi="Times New Roman"/>
          <w:sz w:val="28"/>
          <w:szCs w:val="28"/>
        </w:rPr>
        <w:t>) участие в оценке возможности хозяйственного использования компонентов природной среды на особо охраняемых природных территориях (далее – ООПТ);</w:t>
      </w:r>
    </w:p>
    <w:p w:rsidR="007660AD" w:rsidRPr="00607704" w:rsidRDefault="006531CF"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17) выявле</w:t>
      </w:r>
      <w:r w:rsidR="0064339C">
        <w:rPr>
          <w:rFonts w:ascii="Times New Roman" w:hAnsi="Times New Roman"/>
          <w:sz w:val="28"/>
          <w:szCs w:val="28"/>
        </w:rPr>
        <w:t>ние</w:t>
      </w:r>
      <w:r w:rsidR="007660AD" w:rsidRPr="003865F9">
        <w:rPr>
          <w:rFonts w:ascii="Times New Roman" w:hAnsi="Times New Roman"/>
          <w:sz w:val="28"/>
          <w:szCs w:val="28"/>
        </w:rPr>
        <w:t xml:space="preserve"> уникальны</w:t>
      </w:r>
      <w:r w:rsidR="0064339C">
        <w:rPr>
          <w:rFonts w:ascii="Times New Roman" w:hAnsi="Times New Roman"/>
          <w:sz w:val="28"/>
          <w:szCs w:val="28"/>
        </w:rPr>
        <w:t>х</w:t>
      </w:r>
      <w:r w:rsidR="007660AD" w:rsidRPr="003865F9">
        <w:rPr>
          <w:rFonts w:ascii="Times New Roman" w:hAnsi="Times New Roman"/>
          <w:sz w:val="28"/>
          <w:szCs w:val="28"/>
        </w:rPr>
        <w:t xml:space="preserve"> и типичны</w:t>
      </w:r>
      <w:r w:rsidR="0064339C">
        <w:rPr>
          <w:rFonts w:ascii="Times New Roman" w:hAnsi="Times New Roman"/>
          <w:sz w:val="28"/>
          <w:szCs w:val="28"/>
        </w:rPr>
        <w:t>х</w:t>
      </w:r>
      <w:r w:rsidR="007660AD" w:rsidRPr="003865F9">
        <w:rPr>
          <w:rFonts w:ascii="Times New Roman" w:hAnsi="Times New Roman"/>
          <w:sz w:val="28"/>
          <w:szCs w:val="28"/>
        </w:rPr>
        <w:t xml:space="preserve"> природны</w:t>
      </w:r>
      <w:r w:rsidR="0064339C">
        <w:rPr>
          <w:rFonts w:ascii="Times New Roman" w:hAnsi="Times New Roman"/>
          <w:sz w:val="28"/>
          <w:szCs w:val="28"/>
        </w:rPr>
        <w:t>х</w:t>
      </w:r>
      <w:r w:rsidR="007660AD" w:rsidRPr="003865F9">
        <w:rPr>
          <w:rFonts w:ascii="Times New Roman" w:hAnsi="Times New Roman"/>
          <w:sz w:val="28"/>
          <w:szCs w:val="28"/>
        </w:rPr>
        <w:t xml:space="preserve"> комплекс</w:t>
      </w:r>
      <w:r w:rsidR="0064339C">
        <w:rPr>
          <w:rFonts w:ascii="Times New Roman" w:hAnsi="Times New Roman"/>
          <w:sz w:val="28"/>
          <w:szCs w:val="28"/>
        </w:rPr>
        <w:t>ов</w:t>
      </w:r>
      <w:r w:rsidR="007660AD" w:rsidRPr="003865F9">
        <w:rPr>
          <w:rFonts w:ascii="Times New Roman" w:hAnsi="Times New Roman"/>
          <w:sz w:val="28"/>
          <w:szCs w:val="28"/>
        </w:rPr>
        <w:t xml:space="preserve">, </w:t>
      </w:r>
      <w:r w:rsidR="00E56597">
        <w:rPr>
          <w:rFonts w:ascii="Times New Roman" w:hAnsi="Times New Roman"/>
          <w:sz w:val="28"/>
          <w:szCs w:val="28"/>
        </w:rPr>
        <w:br/>
      </w:r>
      <w:r w:rsidR="007660AD" w:rsidRPr="003865F9">
        <w:rPr>
          <w:rFonts w:ascii="Times New Roman" w:hAnsi="Times New Roman"/>
          <w:sz w:val="28"/>
          <w:szCs w:val="28"/>
        </w:rPr>
        <w:t>и объект</w:t>
      </w:r>
      <w:r w:rsidR="0064339C">
        <w:rPr>
          <w:rFonts w:ascii="Times New Roman" w:hAnsi="Times New Roman"/>
          <w:sz w:val="28"/>
          <w:szCs w:val="28"/>
        </w:rPr>
        <w:t>ов</w:t>
      </w:r>
      <w:r w:rsidR="007660AD" w:rsidRPr="003865F9">
        <w:rPr>
          <w:rFonts w:ascii="Times New Roman" w:hAnsi="Times New Roman"/>
          <w:sz w:val="28"/>
          <w:szCs w:val="28"/>
        </w:rPr>
        <w:t>, достопримечательных природных образований, объект</w:t>
      </w:r>
      <w:r w:rsidR="0064339C">
        <w:rPr>
          <w:rFonts w:ascii="Times New Roman" w:hAnsi="Times New Roman"/>
          <w:sz w:val="28"/>
          <w:szCs w:val="28"/>
        </w:rPr>
        <w:t>ов</w:t>
      </w:r>
      <w:r w:rsidR="007660AD" w:rsidRPr="003865F9">
        <w:rPr>
          <w:rFonts w:ascii="Times New Roman" w:hAnsi="Times New Roman"/>
          <w:sz w:val="28"/>
          <w:szCs w:val="28"/>
        </w:rPr>
        <w:t xml:space="preserve"> растительного и животного мира, их генетического фонда на территории Ненецкого автономного округа;</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strike/>
          <w:color w:val="FF0000"/>
          <w:sz w:val="28"/>
          <w:szCs w:val="28"/>
        </w:rPr>
      </w:pPr>
      <w:r>
        <w:rPr>
          <w:rFonts w:ascii="Times New Roman" w:hAnsi="Times New Roman"/>
          <w:sz w:val="28"/>
          <w:szCs w:val="28"/>
        </w:rPr>
        <w:t>18</w:t>
      </w:r>
      <w:r w:rsidR="007660AD" w:rsidRPr="003865F9">
        <w:rPr>
          <w:rFonts w:ascii="Times New Roman" w:hAnsi="Times New Roman"/>
          <w:sz w:val="28"/>
          <w:szCs w:val="28"/>
        </w:rPr>
        <w:t>) </w:t>
      </w:r>
      <w:r w:rsidR="007660AD" w:rsidRPr="00607704">
        <w:rPr>
          <w:rFonts w:ascii="Times New Roman" w:hAnsi="Times New Roman"/>
          <w:sz w:val="28"/>
          <w:szCs w:val="28"/>
        </w:rPr>
        <w:t>участие в создании условий</w:t>
      </w:r>
      <w:r w:rsidR="007660AD" w:rsidRPr="003865F9">
        <w:rPr>
          <w:rFonts w:ascii="Times New Roman" w:hAnsi="Times New Roman"/>
          <w:sz w:val="28"/>
          <w:szCs w:val="28"/>
        </w:rPr>
        <w:t xml:space="preserve"> для развития регулируемого туризма </w:t>
      </w:r>
      <w:r w:rsidR="00E56597">
        <w:rPr>
          <w:rFonts w:ascii="Times New Roman" w:hAnsi="Times New Roman"/>
          <w:sz w:val="28"/>
          <w:szCs w:val="28"/>
        </w:rPr>
        <w:br/>
      </w:r>
      <w:r w:rsidR="007660AD" w:rsidRPr="003865F9">
        <w:rPr>
          <w:rFonts w:ascii="Times New Roman" w:hAnsi="Times New Roman"/>
          <w:sz w:val="28"/>
          <w:szCs w:val="28"/>
        </w:rPr>
        <w:t>на ООПТ</w:t>
      </w:r>
      <w:r w:rsidR="007660AD">
        <w:rPr>
          <w:rFonts w:ascii="Times New Roman" w:hAnsi="Times New Roman"/>
          <w:sz w:val="28"/>
          <w:szCs w:val="28"/>
        </w:rPr>
        <w:t xml:space="preserve"> регионального значения</w:t>
      </w:r>
      <w:r w:rsidR="007660AD" w:rsidRPr="003865F9">
        <w:rPr>
          <w:rFonts w:ascii="Times New Roman" w:hAnsi="Times New Roman"/>
          <w:sz w:val="28"/>
          <w:szCs w:val="28"/>
        </w:rPr>
        <w:t>, если законодательством Российской Федерации не установлено иное</w:t>
      </w:r>
      <w:r w:rsidR="007660AD" w:rsidRPr="00607704">
        <w:rPr>
          <w:rFonts w:ascii="Times New Roman" w:hAnsi="Times New Roman"/>
          <w:sz w:val="28"/>
          <w:szCs w:val="28"/>
        </w:rPr>
        <w:t>;</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19</w:t>
      </w:r>
      <w:r w:rsidR="007660AD" w:rsidRPr="003865F9">
        <w:rPr>
          <w:rFonts w:ascii="Times New Roman" w:hAnsi="Times New Roman"/>
          <w:sz w:val="28"/>
          <w:szCs w:val="28"/>
        </w:rPr>
        <w:t>) </w:t>
      </w:r>
      <w:r w:rsidR="007660AD" w:rsidRPr="00607704">
        <w:rPr>
          <w:rFonts w:ascii="Times New Roman" w:hAnsi="Times New Roman"/>
          <w:sz w:val="28"/>
          <w:szCs w:val="28"/>
        </w:rPr>
        <w:t>участие в организации</w:t>
      </w:r>
      <w:r w:rsidR="007660AD" w:rsidRPr="003865F9">
        <w:rPr>
          <w:rFonts w:ascii="Times New Roman" w:hAnsi="Times New Roman"/>
          <w:sz w:val="28"/>
          <w:szCs w:val="28"/>
        </w:rPr>
        <w:t xml:space="preserve"> мероприятий по восстановлению нарушенных природных комплексов и объектов, численности редких </w:t>
      </w:r>
      <w:r w:rsidR="00E56597">
        <w:rPr>
          <w:rFonts w:ascii="Times New Roman" w:hAnsi="Times New Roman"/>
          <w:sz w:val="28"/>
          <w:szCs w:val="28"/>
        </w:rPr>
        <w:br/>
      </w:r>
      <w:r w:rsidR="007660AD" w:rsidRPr="003865F9">
        <w:rPr>
          <w:rFonts w:ascii="Times New Roman" w:hAnsi="Times New Roman"/>
          <w:sz w:val="28"/>
          <w:szCs w:val="28"/>
        </w:rPr>
        <w:t>и исчезающих видов растений и животных, а также видов, ценных</w:t>
      </w:r>
      <w:r w:rsidR="00E56597">
        <w:rPr>
          <w:rFonts w:ascii="Times New Roman" w:hAnsi="Times New Roman"/>
          <w:sz w:val="28"/>
          <w:szCs w:val="28"/>
        </w:rPr>
        <w:br/>
      </w:r>
      <w:r w:rsidR="007660AD" w:rsidRPr="003865F9">
        <w:rPr>
          <w:rFonts w:ascii="Times New Roman" w:hAnsi="Times New Roman"/>
          <w:sz w:val="28"/>
          <w:szCs w:val="28"/>
        </w:rPr>
        <w:t xml:space="preserve"> в хозяйственном, научном</w:t>
      </w:r>
      <w:r w:rsidR="007660AD">
        <w:rPr>
          <w:rFonts w:ascii="Times New Roman" w:hAnsi="Times New Roman"/>
          <w:sz w:val="28"/>
          <w:szCs w:val="28"/>
        </w:rPr>
        <w:t xml:space="preserve"> </w:t>
      </w:r>
      <w:r w:rsidR="007660AD" w:rsidRPr="003865F9">
        <w:rPr>
          <w:rFonts w:ascii="Times New Roman" w:hAnsi="Times New Roman"/>
          <w:sz w:val="28"/>
          <w:szCs w:val="28"/>
        </w:rPr>
        <w:t>и культурном отношении на ООПТ;</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20</w:t>
      </w:r>
      <w:r w:rsidR="007660AD" w:rsidRPr="003865F9">
        <w:rPr>
          <w:rFonts w:ascii="Times New Roman" w:hAnsi="Times New Roman"/>
          <w:sz w:val="28"/>
          <w:szCs w:val="28"/>
        </w:rPr>
        <w:t>) участие в деятельности совещательных органов (советов) и рабочих групп учредителя, а также совещательных и вспомогательных органов при губернаторе Ненецкого автономного округа;</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21</w:t>
      </w:r>
      <w:r w:rsidR="007660AD" w:rsidRPr="003865F9">
        <w:rPr>
          <w:rFonts w:ascii="Times New Roman" w:hAnsi="Times New Roman"/>
          <w:sz w:val="28"/>
          <w:szCs w:val="28"/>
        </w:rPr>
        <w:t>) оказ</w:t>
      </w:r>
      <w:r w:rsidR="0064339C">
        <w:rPr>
          <w:rFonts w:ascii="Times New Roman" w:hAnsi="Times New Roman"/>
          <w:sz w:val="28"/>
          <w:szCs w:val="28"/>
        </w:rPr>
        <w:t>ание</w:t>
      </w:r>
      <w:r w:rsidR="007660AD" w:rsidRPr="003865F9">
        <w:rPr>
          <w:rFonts w:ascii="Times New Roman" w:hAnsi="Times New Roman"/>
          <w:sz w:val="28"/>
          <w:szCs w:val="28"/>
        </w:rPr>
        <w:t xml:space="preserve"> содействи</w:t>
      </w:r>
      <w:r w:rsidR="0064339C">
        <w:rPr>
          <w:rFonts w:ascii="Times New Roman" w:hAnsi="Times New Roman"/>
          <w:sz w:val="28"/>
          <w:szCs w:val="28"/>
        </w:rPr>
        <w:t>я</w:t>
      </w:r>
      <w:r w:rsidR="007660AD" w:rsidRPr="003865F9">
        <w:rPr>
          <w:rFonts w:ascii="Times New Roman" w:hAnsi="Times New Roman"/>
          <w:sz w:val="28"/>
          <w:szCs w:val="28"/>
        </w:rPr>
        <w:t xml:space="preserve"> Департаменту в разработке и реализации региональных государственных программ в области охраны окружающей среды;</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i/>
          <w:sz w:val="28"/>
          <w:szCs w:val="28"/>
        </w:rPr>
      </w:pPr>
      <w:r>
        <w:rPr>
          <w:rFonts w:ascii="Times New Roman" w:hAnsi="Times New Roman"/>
          <w:sz w:val="28"/>
          <w:szCs w:val="28"/>
        </w:rPr>
        <w:t>22</w:t>
      </w:r>
      <w:r w:rsidR="007660AD" w:rsidRPr="003865F9">
        <w:rPr>
          <w:rFonts w:ascii="Times New Roman" w:hAnsi="Times New Roman"/>
          <w:sz w:val="28"/>
          <w:szCs w:val="28"/>
        </w:rPr>
        <w:t xml:space="preserve">) функции государственного заказчика в соответствии с действующим законодательством Российской Федерации и Ненецкого автономного округа на поставку товаров и услуг выполнении работ и услуг для государственных нужд в соответствии с целями и задачами Учреждения, обеспечиваемых </w:t>
      </w:r>
      <w:r w:rsidR="00E56597">
        <w:rPr>
          <w:rFonts w:ascii="Times New Roman" w:hAnsi="Times New Roman"/>
          <w:sz w:val="28"/>
          <w:szCs w:val="28"/>
        </w:rPr>
        <w:br/>
      </w:r>
      <w:r w:rsidR="007660AD" w:rsidRPr="003865F9">
        <w:rPr>
          <w:rFonts w:ascii="Times New Roman" w:hAnsi="Times New Roman"/>
          <w:sz w:val="28"/>
          <w:szCs w:val="28"/>
        </w:rPr>
        <w:t>из средств окружного бюджета и федерального бюджета</w:t>
      </w:r>
      <w:r w:rsidR="007660AD" w:rsidRPr="003865F9">
        <w:rPr>
          <w:rFonts w:ascii="Times New Roman" w:hAnsi="Times New Roman"/>
          <w:i/>
          <w:sz w:val="28"/>
          <w:szCs w:val="28"/>
        </w:rPr>
        <w:t>;</w:t>
      </w:r>
    </w:p>
    <w:p w:rsidR="007660AD" w:rsidRPr="007660AD" w:rsidRDefault="006531CF" w:rsidP="007660AD">
      <w:pPr>
        <w:pStyle w:val="a4"/>
        <w:widowControl w:val="0"/>
        <w:tabs>
          <w:tab w:val="left" w:pos="0"/>
        </w:tabs>
        <w:spacing w:after="0" w:line="240" w:lineRule="auto"/>
        <w:ind w:left="0" w:firstLine="709"/>
        <w:contextualSpacing w:val="0"/>
        <w:jc w:val="both"/>
        <w:rPr>
          <w:rFonts w:ascii="Times New Roman" w:hAnsi="Times New Roman"/>
          <w:i/>
          <w:sz w:val="28"/>
          <w:szCs w:val="28"/>
        </w:rPr>
      </w:pPr>
      <w:r>
        <w:rPr>
          <w:rFonts w:ascii="Times New Roman" w:hAnsi="Times New Roman"/>
          <w:sz w:val="28"/>
          <w:szCs w:val="28"/>
        </w:rPr>
        <w:t>23</w:t>
      </w:r>
      <w:r w:rsidR="007660AD" w:rsidRPr="003865F9">
        <w:rPr>
          <w:rFonts w:ascii="Times New Roman" w:hAnsi="Times New Roman"/>
          <w:sz w:val="28"/>
          <w:szCs w:val="28"/>
        </w:rPr>
        <w:t>)</w:t>
      </w:r>
      <w:r w:rsidR="007660AD" w:rsidRPr="003865F9">
        <w:rPr>
          <w:rFonts w:ascii="Times New Roman" w:hAnsi="Times New Roman"/>
          <w:i/>
          <w:sz w:val="28"/>
          <w:szCs w:val="28"/>
        </w:rPr>
        <w:t> </w:t>
      </w:r>
      <w:r w:rsidR="007660AD" w:rsidRPr="003865F9">
        <w:rPr>
          <w:rFonts w:ascii="Times New Roman" w:hAnsi="Times New Roman"/>
          <w:sz w:val="28"/>
          <w:szCs w:val="28"/>
        </w:rPr>
        <w:t>оказ</w:t>
      </w:r>
      <w:r w:rsidR="0064339C">
        <w:rPr>
          <w:rFonts w:ascii="Times New Roman" w:hAnsi="Times New Roman"/>
          <w:sz w:val="28"/>
          <w:szCs w:val="28"/>
        </w:rPr>
        <w:t>ание</w:t>
      </w:r>
      <w:r w:rsidR="007660AD" w:rsidRPr="003865F9">
        <w:rPr>
          <w:rFonts w:ascii="Times New Roman" w:hAnsi="Times New Roman"/>
          <w:sz w:val="28"/>
          <w:szCs w:val="28"/>
        </w:rPr>
        <w:t xml:space="preserve"> содействи</w:t>
      </w:r>
      <w:r w:rsidR="0064339C">
        <w:rPr>
          <w:rFonts w:ascii="Times New Roman" w:hAnsi="Times New Roman"/>
          <w:sz w:val="28"/>
          <w:szCs w:val="28"/>
        </w:rPr>
        <w:t>я</w:t>
      </w:r>
      <w:r w:rsidR="007660AD" w:rsidRPr="003865F9">
        <w:rPr>
          <w:rFonts w:ascii="Times New Roman" w:hAnsi="Times New Roman"/>
          <w:sz w:val="28"/>
          <w:szCs w:val="28"/>
        </w:rPr>
        <w:t xml:space="preserve"> Департаменту в ведении государственного мониторинга объектов животного мира в пределах Ненецкого автономного округа, за исключением объектов животного мира, находящихся на особо охраняемых природных территориях федерального значения</w:t>
      </w:r>
      <w:r w:rsidR="007660AD" w:rsidRPr="003865F9">
        <w:rPr>
          <w:rFonts w:ascii="Times New Roman" w:hAnsi="Times New Roman"/>
          <w:i/>
          <w:sz w:val="28"/>
          <w:szCs w:val="28"/>
        </w:rPr>
        <w:t>;</w:t>
      </w:r>
    </w:p>
    <w:p w:rsidR="007660AD" w:rsidRPr="007660AD" w:rsidRDefault="006531CF" w:rsidP="007660AD">
      <w:pPr>
        <w:autoSpaceDE w:val="0"/>
        <w:autoSpaceDN w:val="0"/>
        <w:adjustRightInd w:val="0"/>
        <w:ind w:firstLine="714"/>
        <w:jc w:val="both"/>
        <w:rPr>
          <w:sz w:val="28"/>
          <w:szCs w:val="28"/>
        </w:rPr>
      </w:pPr>
      <w:r>
        <w:rPr>
          <w:sz w:val="28"/>
          <w:szCs w:val="28"/>
        </w:rPr>
        <w:t>24</w:t>
      </w:r>
      <w:r w:rsidR="007660AD" w:rsidRPr="003865F9">
        <w:rPr>
          <w:sz w:val="28"/>
          <w:szCs w:val="28"/>
        </w:rPr>
        <w:t>) </w:t>
      </w:r>
      <w:r w:rsidR="007660AD" w:rsidRPr="007C3473">
        <w:rPr>
          <w:sz w:val="28"/>
          <w:szCs w:val="28"/>
        </w:rPr>
        <w:t>участие в обеспечении сохранения охотничьих ресурсов и среды</w:t>
      </w:r>
      <w:r w:rsidR="00E56597">
        <w:rPr>
          <w:sz w:val="28"/>
          <w:szCs w:val="28"/>
        </w:rPr>
        <w:br/>
      </w:r>
      <w:r w:rsidR="007660AD" w:rsidRPr="007C3473">
        <w:rPr>
          <w:sz w:val="28"/>
          <w:szCs w:val="28"/>
        </w:rPr>
        <w:t xml:space="preserve"> их обитания, </w:t>
      </w:r>
      <w:r w:rsidR="007660AD" w:rsidRPr="00607704">
        <w:rPr>
          <w:sz w:val="28"/>
          <w:szCs w:val="28"/>
        </w:rPr>
        <w:t xml:space="preserve">в том числе защиту охотничьих ресурсов от болезней, </w:t>
      </w:r>
      <w:r w:rsidR="007660AD" w:rsidRPr="00607704">
        <w:rPr>
          <w:sz w:val="28"/>
          <w:szCs w:val="28"/>
        </w:rPr>
        <w:lastRenderedPageBreak/>
        <w:t>проведение биотехнических мероприятий и регулирование численности охотничьих ресурсов, за исключением охотничьих</w:t>
      </w:r>
      <w:r w:rsidR="007660AD" w:rsidRPr="007C3473">
        <w:rPr>
          <w:sz w:val="28"/>
          <w:szCs w:val="28"/>
        </w:rPr>
        <w:t xml:space="preserve"> ресурсов, находящихся на особо охраняемых природных территориях федерального значения;</w:t>
      </w:r>
    </w:p>
    <w:p w:rsidR="007660AD" w:rsidRPr="00DB3087" w:rsidRDefault="006531CF" w:rsidP="007660AD">
      <w:pPr>
        <w:pStyle w:val="a4"/>
        <w:widowControl w:val="0"/>
        <w:tabs>
          <w:tab w:val="left" w:pos="0"/>
        </w:tabs>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25</w:t>
      </w:r>
      <w:r w:rsidR="007660AD" w:rsidRPr="00DB3087">
        <w:rPr>
          <w:rFonts w:ascii="Times New Roman" w:hAnsi="Times New Roman"/>
          <w:color w:val="000000" w:themeColor="text1"/>
          <w:sz w:val="28"/>
          <w:szCs w:val="28"/>
        </w:rPr>
        <w:t xml:space="preserve">) участие в осуществлении мер по воспроизводству объектов животного мира и восстановлению среды их обитания, нарушенных </w:t>
      </w:r>
      <w:r w:rsidR="00E56597">
        <w:rPr>
          <w:rFonts w:ascii="Times New Roman" w:hAnsi="Times New Roman"/>
          <w:color w:val="000000" w:themeColor="text1"/>
          <w:sz w:val="28"/>
          <w:szCs w:val="28"/>
        </w:rPr>
        <w:br/>
      </w:r>
      <w:r w:rsidR="007660AD" w:rsidRPr="00DB3087">
        <w:rPr>
          <w:rFonts w:ascii="Times New Roman" w:hAnsi="Times New Roman"/>
          <w:color w:val="000000" w:themeColor="text1"/>
          <w:sz w:val="28"/>
          <w:szCs w:val="28"/>
        </w:rPr>
        <w:t>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7660AD" w:rsidRPr="00607704" w:rsidRDefault="006531CF" w:rsidP="007660AD">
      <w:pPr>
        <w:autoSpaceDE w:val="0"/>
        <w:autoSpaceDN w:val="0"/>
        <w:adjustRightInd w:val="0"/>
        <w:ind w:firstLine="709"/>
        <w:jc w:val="both"/>
        <w:rPr>
          <w:rFonts w:eastAsiaTheme="minorHAnsi"/>
          <w:sz w:val="28"/>
          <w:szCs w:val="28"/>
          <w:lang w:eastAsia="en-US"/>
        </w:rPr>
      </w:pPr>
      <w:r>
        <w:rPr>
          <w:sz w:val="28"/>
          <w:szCs w:val="28"/>
        </w:rPr>
        <w:t>26</w:t>
      </w:r>
      <w:r w:rsidR="007660AD" w:rsidRPr="003865F9">
        <w:rPr>
          <w:sz w:val="28"/>
          <w:szCs w:val="28"/>
        </w:rPr>
        <w:t>) </w:t>
      </w:r>
      <w:r w:rsidR="007660AD" w:rsidRPr="00607704">
        <w:rPr>
          <w:sz w:val="28"/>
          <w:szCs w:val="28"/>
        </w:rPr>
        <w:t>оказ</w:t>
      </w:r>
      <w:r w:rsidR="0064339C">
        <w:rPr>
          <w:sz w:val="28"/>
          <w:szCs w:val="28"/>
        </w:rPr>
        <w:t>ание</w:t>
      </w:r>
      <w:r w:rsidR="007660AD" w:rsidRPr="00607704">
        <w:rPr>
          <w:sz w:val="28"/>
          <w:szCs w:val="28"/>
        </w:rPr>
        <w:t xml:space="preserve"> содействи</w:t>
      </w:r>
      <w:r w:rsidR="0064339C">
        <w:rPr>
          <w:sz w:val="28"/>
          <w:szCs w:val="28"/>
        </w:rPr>
        <w:t>я</w:t>
      </w:r>
      <w:r w:rsidR="007660AD" w:rsidRPr="00607704">
        <w:rPr>
          <w:sz w:val="28"/>
          <w:szCs w:val="28"/>
        </w:rPr>
        <w:t xml:space="preserve"> Департаменту в осуществлении </w:t>
      </w:r>
      <w:r w:rsidR="007660AD" w:rsidRPr="00607704">
        <w:rPr>
          <w:rFonts w:eastAsiaTheme="minorHAnsi"/>
          <w:sz w:val="28"/>
          <w:szCs w:val="28"/>
          <w:lang w:eastAsia="en-US"/>
        </w:rPr>
        <w:t xml:space="preserve">федерального государственного контроля (надзора) в области охраны, воспроизводства </w:t>
      </w:r>
      <w:r w:rsidR="00597D59">
        <w:rPr>
          <w:rFonts w:eastAsiaTheme="minorHAnsi"/>
          <w:sz w:val="28"/>
          <w:szCs w:val="28"/>
          <w:lang w:eastAsia="en-US"/>
        </w:rPr>
        <w:br/>
      </w:r>
      <w:r w:rsidR="007660AD" w:rsidRPr="00607704">
        <w:rPr>
          <w:rFonts w:eastAsiaTheme="minorHAnsi"/>
          <w:sz w:val="28"/>
          <w:szCs w:val="28"/>
          <w:lang w:eastAsia="en-US"/>
        </w:rPr>
        <w:t>и использования объектов животного мира и среды их обитания</w:t>
      </w:r>
      <w:r w:rsidR="007660AD" w:rsidRPr="00607704">
        <w:rPr>
          <w:sz w:val="28"/>
          <w:szCs w:val="28"/>
        </w:rPr>
        <w:t>;</w:t>
      </w:r>
    </w:p>
    <w:p w:rsidR="007660AD" w:rsidRPr="007660AD" w:rsidRDefault="006531CF" w:rsidP="007660AD">
      <w:pPr>
        <w:pStyle w:val="a4"/>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27</w:t>
      </w:r>
      <w:r w:rsidR="007660AD" w:rsidRPr="003865F9">
        <w:rPr>
          <w:rFonts w:ascii="Times New Roman" w:hAnsi="Times New Roman"/>
          <w:sz w:val="28"/>
          <w:szCs w:val="28"/>
        </w:rPr>
        <w:t>) оказ</w:t>
      </w:r>
      <w:r w:rsidR="0064339C">
        <w:rPr>
          <w:rFonts w:ascii="Times New Roman" w:hAnsi="Times New Roman"/>
          <w:sz w:val="28"/>
          <w:szCs w:val="28"/>
        </w:rPr>
        <w:t>ание</w:t>
      </w:r>
      <w:r w:rsidR="007660AD" w:rsidRPr="003865F9">
        <w:rPr>
          <w:rFonts w:ascii="Times New Roman" w:hAnsi="Times New Roman"/>
          <w:sz w:val="28"/>
          <w:szCs w:val="28"/>
        </w:rPr>
        <w:t xml:space="preserve"> содействи</w:t>
      </w:r>
      <w:r w:rsidR="0064339C">
        <w:rPr>
          <w:rFonts w:ascii="Times New Roman" w:hAnsi="Times New Roman"/>
          <w:sz w:val="28"/>
          <w:szCs w:val="28"/>
        </w:rPr>
        <w:t>я</w:t>
      </w:r>
      <w:r w:rsidR="007660AD" w:rsidRPr="003865F9">
        <w:rPr>
          <w:rFonts w:ascii="Times New Roman" w:hAnsi="Times New Roman"/>
          <w:sz w:val="28"/>
          <w:szCs w:val="28"/>
        </w:rPr>
        <w:t xml:space="preserve"> Департаменту в осуществлении выдачи физическим лицам разрешений на использование объектов животного мира, </w:t>
      </w:r>
      <w:r w:rsidR="007660AD" w:rsidRPr="003865F9">
        <w:rPr>
          <w:rFonts w:ascii="Times New Roman" w:hAnsi="Times New Roman"/>
          <w:sz w:val="28"/>
          <w:szCs w:val="28"/>
        </w:rPr>
        <w:br/>
        <w:t xml:space="preserve">в том числе разрешений на добычу охотничьих ресурсов в общедоступных охотничьих угодьях Ненецкого автономного округа, за исключением объектов животного мира, занесенных в Красную книгу Российской Федерации </w:t>
      </w:r>
      <w:r w:rsidR="007660AD" w:rsidRPr="003865F9">
        <w:rPr>
          <w:rFonts w:ascii="Times New Roman" w:hAnsi="Times New Roman"/>
          <w:sz w:val="28"/>
          <w:szCs w:val="28"/>
        </w:rPr>
        <w:br/>
        <w:t>и Красную книгу Ненецкого автономного округа;</w:t>
      </w:r>
    </w:p>
    <w:p w:rsidR="007660AD" w:rsidRPr="003865F9" w:rsidRDefault="006531CF" w:rsidP="007660AD">
      <w:pPr>
        <w:pStyle w:val="a4"/>
        <w:tabs>
          <w:tab w:val="left" w:pos="0"/>
        </w:tabs>
        <w:spacing w:after="0" w:line="240" w:lineRule="auto"/>
        <w:ind w:left="0" w:firstLine="709"/>
        <w:contextualSpacing w:val="0"/>
        <w:jc w:val="both"/>
        <w:rPr>
          <w:rFonts w:ascii="Times New Roman" w:hAnsi="Times New Roman"/>
          <w:i/>
          <w:sz w:val="28"/>
          <w:szCs w:val="28"/>
        </w:rPr>
      </w:pPr>
      <w:r>
        <w:rPr>
          <w:rFonts w:ascii="Times New Roman" w:hAnsi="Times New Roman"/>
          <w:sz w:val="28"/>
          <w:szCs w:val="28"/>
        </w:rPr>
        <w:t>28</w:t>
      </w:r>
      <w:r w:rsidR="007660AD" w:rsidRPr="003865F9">
        <w:rPr>
          <w:rFonts w:ascii="Times New Roman" w:hAnsi="Times New Roman"/>
          <w:sz w:val="28"/>
          <w:szCs w:val="28"/>
        </w:rPr>
        <w:t>) оказ</w:t>
      </w:r>
      <w:r w:rsidR="00CE7A33">
        <w:rPr>
          <w:rFonts w:ascii="Times New Roman" w:hAnsi="Times New Roman"/>
          <w:sz w:val="28"/>
          <w:szCs w:val="28"/>
        </w:rPr>
        <w:t>ание</w:t>
      </w:r>
      <w:r w:rsidR="007660AD" w:rsidRPr="003865F9">
        <w:rPr>
          <w:rFonts w:ascii="Times New Roman" w:hAnsi="Times New Roman"/>
          <w:sz w:val="28"/>
          <w:szCs w:val="28"/>
        </w:rPr>
        <w:t xml:space="preserve"> содействи</w:t>
      </w:r>
      <w:r w:rsidR="00CE7A33">
        <w:rPr>
          <w:rFonts w:ascii="Times New Roman" w:hAnsi="Times New Roman"/>
          <w:sz w:val="28"/>
          <w:szCs w:val="28"/>
        </w:rPr>
        <w:t>я</w:t>
      </w:r>
      <w:r w:rsidR="007660AD" w:rsidRPr="003865F9">
        <w:rPr>
          <w:rFonts w:ascii="Times New Roman" w:hAnsi="Times New Roman"/>
          <w:sz w:val="28"/>
          <w:szCs w:val="28"/>
        </w:rPr>
        <w:t xml:space="preserve"> Департаменту в осуществлении контроля </w:t>
      </w:r>
      <w:r w:rsidR="00597D59">
        <w:rPr>
          <w:rFonts w:ascii="Times New Roman" w:hAnsi="Times New Roman"/>
          <w:sz w:val="28"/>
          <w:szCs w:val="28"/>
        </w:rPr>
        <w:br/>
      </w:r>
      <w:r w:rsidR="007660AD" w:rsidRPr="003865F9">
        <w:rPr>
          <w:rFonts w:ascii="Times New Roman" w:hAnsi="Times New Roman"/>
          <w:sz w:val="28"/>
          <w:szCs w:val="28"/>
        </w:rPr>
        <w:t xml:space="preserve">за использованием капканов и ловушек, других устройств, используемых </w:t>
      </w:r>
      <w:r w:rsidR="00597D59">
        <w:rPr>
          <w:rFonts w:ascii="Times New Roman" w:hAnsi="Times New Roman"/>
          <w:sz w:val="28"/>
          <w:szCs w:val="28"/>
        </w:rPr>
        <w:br/>
      </w:r>
      <w:r w:rsidR="007660AD" w:rsidRPr="003865F9">
        <w:rPr>
          <w:rFonts w:ascii="Times New Roman" w:hAnsi="Times New Roman"/>
          <w:sz w:val="28"/>
          <w:szCs w:val="28"/>
        </w:rPr>
        <w:t>при осуществлении охоты</w:t>
      </w:r>
      <w:r w:rsidR="007660AD" w:rsidRPr="003865F9">
        <w:rPr>
          <w:rFonts w:ascii="Times New Roman" w:hAnsi="Times New Roman"/>
          <w:i/>
          <w:sz w:val="28"/>
          <w:szCs w:val="28"/>
        </w:rPr>
        <w:t>;</w:t>
      </w:r>
    </w:p>
    <w:p w:rsidR="007660AD" w:rsidRPr="007660AD" w:rsidRDefault="006531CF" w:rsidP="007660AD">
      <w:pPr>
        <w:pStyle w:val="a4"/>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29</w:t>
      </w:r>
      <w:r w:rsidR="007660AD" w:rsidRPr="003865F9">
        <w:rPr>
          <w:rFonts w:ascii="Times New Roman" w:hAnsi="Times New Roman"/>
          <w:sz w:val="28"/>
          <w:szCs w:val="28"/>
        </w:rPr>
        <w:t>)</w:t>
      </w:r>
      <w:r w:rsidR="007660AD" w:rsidRPr="003865F9">
        <w:rPr>
          <w:rFonts w:ascii="Times New Roman" w:hAnsi="Times New Roman"/>
          <w:i/>
          <w:sz w:val="28"/>
          <w:szCs w:val="28"/>
        </w:rPr>
        <w:t> </w:t>
      </w:r>
      <w:r w:rsidR="007660AD" w:rsidRPr="003865F9">
        <w:rPr>
          <w:rFonts w:ascii="Times New Roman" w:hAnsi="Times New Roman"/>
          <w:sz w:val="28"/>
          <w:szCs w:val="28"/>
        </w:rPr>
        <w:t>оказ</w:t>
      </w:r>
      <w:r w:rsidR="00CE7A33">
        <w:rPr>
          <w:rFonts w:ascii="Times New Roman" w:hAnsi="Times New Roman"/>
          <w:sz w:val="28"/>
          <w:szCs w:val="28"/>
        </w:rPr>
        <w:t>ание</w:t>
      </w:r>
      <w:r w:rsidR="007660AD" w:rsidRPr="003865F9">
        <w:rPr>
          <w:rFonts w:ascii="Times New Roman" w:hAnsi="Times New Roman"/>
          <w:sz w:val="28"/>
          <w:szCs w:val="28"/>
        </w:rPr>
        <w:t xml:space="preserve"> содействи</w:t>
      </w:r>
      <w:r w:rsidR="00CE7A33">
        <w:rPr>
          <w:rFonts w:ascii="Times New Roman" w:hAnsi="Times New Roman"/>
          <w:sz w:val="28"/>
          <w:szCs w:val="28"/>
        </w:rPr>
        <w:t>я</w:t>
      </w:r>
      <w:r w:rsidR="007660AD" w:rsidRPr="003865F9">
        <w:rPr>
          <w:rFonts w:ascii="Times New Roman" w:hAnsi="Times New Roman"/>
          <w:sz w:val="28"/>
          <w:szCs w:val="28"/>
        </w:rPr>
        <w:t xml:space="preserve"> Департаменту в осуществлении контроля </w:t>
      </w:r>
      <w:r w:rsidR="00597D59">
        <w:rPr>
          <w:rFonts w:ascii="Times New Roman" w:hAnsi="Times New Roman"/>
          <w:sz w:val="28"/>
          <w:szCs w:val="28"/>
        </w:rPr>
        <w:br/>
      </w:r>
      <w:r w:rsidR="007660AD" w:rsidRPr="003865F9">
        <w:rPr>
          <w:rFonts w:ascii="Times New Roman" w:hAnsi="Times New Roman"/>
          <w:sz w:val="28"/>
          <w:szCs w:val="28"/>
        </w:rPr>
        <w:t>за оборотом продукции, получаемой от объектов животного мира, в том числе в осуществлении контроля за оборотом продукции охоты;</w:t>
      </w:r>
    </w:p>
    <w:p w:rsidR="007660AD" w:rsidRPr="007660AD" w:rsidRDefault="006531CF" w:rsidP="007660AD">
      <w:pPr>
        <w:pStyle w:val="a4"/>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30</w:t>
      </w:r>
      <w:r w:rsidR="007660AD" w:rsidRPr="003865F9">
        <w:rPr>
          <w:rFonts w:ascii="Times New Roman" w:hAnsi="Times New Roman"/>
          <w:sz w:val="28"/>
          <w:szCs w:val="28"/>
        </w:rPr>
        <w:t>) оказа</w:t>
      </w:r>
      <w:r w:rsidR="00CE7A33">
        <w:rPr>
          <w:rFonts w:ascii="Times New Roman" w:hAnsi="Times New Roman"/>
          <w:sz w:val="28"/>
          <w:szCs w:val="28"/>
        </w:rPr>
        <w:t>ние</w:t>
      </w:r>
      <w:r w:rsidR="007660AD" w:rsidRPr="003865F9">
        <w:rPr>
          <w:rFonts w:ascii="Times New Roman" w:hAnsi="Times New Roman"/>
          <w:sz w:val="28"/>
          <w:szCs w:val="28"/>
        </w:rPr>
        <w:t xml:space="preserve"> содействи</w:t>
      </w:r>
      <w:r w:rsidR="00CE7A33">
        <w:rPr>
          <w:rFonts w:ascii="Times New Roman" w:hAnsi="Times New Roman"/>
          <w:sz w:val="28"/>
          <w:szCs w:val="28"/>
        </w:rPr>
        <w:t>я</w:t>
      </w:r>
      <w:r w:rsidR="007660AD" w:rsidRPr="003865F9">
        <w:rPr>
          <w:rFonts w:ascii="Times New Roman" w:hAnsi="Times New Roman"/>
          <w:sz w:val="28"/>
          <w:szCs w:val="28"/>
        </w:rPr>
        <w:t xml:space="preserve"> Департаменту в выдаче разрешений </w:t>
      </w:r>
      <w:r w:rsidR="00597D59">
        <w:rPr>
          <w:rFonts w:ascii="Times New Roman" w:hAnsi="Times New Roman"/>
          <w:sz w:val="28"/>
          <w:szCs w:val="28"/>
        </w:rPr>
        <w:br/>
      </w:r>
      <w:r w:rsidR="007660AD" w:rsidRPr="003865F9">
        <w:rPr>
          <w:rFonts w:ascii="Times New Roman" w:hAnsi="Times New Roman"/>
          <w:sz w:val="28"/>
          <w:szCs w:val="28"/>
        </w:rPr>
        <w:t xml:space="preserve">на содержание и разведение объектов животного мира в </w:t>
      </w:r>
      <w:proofErr w:type="spellStart"/>
      <w:r w:rsidR="007660AD" w:rsidRPr="003865F9">
        <w:rPr>
          <w:rFonts w:ascii="Times New Roman" w:hAnsi="Times New Roman"/>
          <w:sz w:val="28"/>
          <w:szCs w:val="28"/>
        </w:rPr>
        <w:t>полувольных</w:t>
      </w:r>
      <w:proofErr w:type="spellEnd"/>
      <w:r w:rsidR="007660AD" w:rsidRPr="003865F9">
        <w:rPr>
          <w:rFonts w:ascii="Times New Roman" w:hAnsi="Times New Roman"/>
          <w:sz w:val="28"/>
          <w:szCs w:val="28"/>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w:t>
      </w:r>
      <w:r w:rsidR="007660AD" w:rsidRPr="003865F9">
        <w:rPr>
          <w:rFonts w:ascii="Times New Roman" w:hAnsi="Times New Roman"/>
          <w:sz w:val="28"/>
          <w:szCs w:val="28"/>
        </w:rPr>
        <w:br/>
        <w:t xml:space="preserve">за исключением разрешений на содержание и разведение объектов животного мира, находящихся на особо охраняемых природных территориях федерального значения в </w:t>
      </w:r>
      <w:proofErr w:type="spellStart"/>
      <w:r w:rsidR="007660AD" w:rsidRPr="003865F9">
        <w:rPr>
          <w:rFonts w:ascii="Times New Roman" w:hAnsi="Times New Roman"/>
          <w:sz w:val="28"/>
          <w:szCs w:val="28"/>
        </w:rPr>
        <w:t>полувольных</w:t>
      </w:r>
      <w:proofErr w:type="spellEnd"/>
      <w:r w:rsidR="007660AD" w:rsidRPr="003865F9">
        <w:rPr>
          <w:rFonts w:ascii="Times New Roman" w:hAnsi="Times New Roman"/>
          <w:sz w:val="28"/>
          <w:szCs w:val="28"/>
        </w:rPr>
        <w:t xml:space="preserve"> условиях и искусственно созданной среде обитания;</w:t>
      </w:r>
    </w:p>
    <w:p w:rsidR="007660AD" w:rsidRPr="00D314DB" w:rsidRDefault="006531CF" w:rsidP="007660AD">
      <w:pPr>
        <w:autoSpaceDE w:val="0"/>
        <w:autoSpaceDN w:val="0"/>
        <w:adjustRightInd w:val="0"/>
        <w:ind w:firstLine="714"/>
        <w:jc w:val="both"/>
        <w:rPr>
          <w:rFonts w:eastAsiaTheme="minorHAnsi"/>
          <w:sz w:val="28"/>
          <w:szCs w:val="28"/>
          <w:lang w:eastAsia="en-US"/>
        </w:rPr>
      </w:pPr>
      <w:r>
        <w:rPr>
          <w:sz w:val="28"/>
          <w:szCs w:val="28"/>
        </w:rPr>
        <w:t>31</w:t>
      </w:r>
      <w:r w:rsidR="007660AD" w:rsidRPr="003865F9">
        <w:rPr>
          <w:sz w:val="28"/>
          <w:szCs w:val="28"/>
        </w:rPr>
        <w:t>) </w:t>
      </w:r>
      <w:r w:rsidR="007660AD" w:rsidRPr="00607704">
        <w:rPr>
          <w:rFonts w:eastAsiaTheme="minorHAnsi"/>
          <w:sz w:val="28"/>
          <w:szCs w:val="28"/>
          <w:lang w:eastAsia="en-US"/>
        </w:rPr>
        <w:t>федеральный государственный охотничий контроль (надзор)</w:t>
      </w:r>
      <w:r w:rsidR="007660AD" w:rsidRPr="00607704">
        <w:rPr>
          <w:sz w:val="28"/>
          <w:szCs w:val="28"/>
        </w:rPr>
        <w:t xml:space="preserve"> </w:t>
      </w:r>
      <w:r w:rsidR="00597D59">
        <w:rPr>
          <w:sz w:val="28"/>
          <w:szCs w:val="28"/>
        </w:rPr>
        <w:br/>
      </w:r>
      <w:r w:rsidR="007660AD" w:rsidRPr="00607704">
        <w:rPr>
          <w:sz w:val="28"/>
          <w:szCs w:val="28"/>
        </w:rPr>
        <w:t>на территории Ненецкого автономного округа, за исключением особо охраняемых природных территорий федерального значения;</w:t>
      </w:r>
    </w:p>
    <w:p w:rsidR="007660AD" w:rsidRPr="003865F9" w:rsidRDefault="006531CF" w:rsidP="007660AD">
      <w:pPr>
        <w:tabs>
          <w:tab w:val="left" w:pos="0"/>
          <w:tab w:val="left" w:pos="1134"/>
        </w:tabs>
        <w:ind w:firstLine="709"/>
        <w:jc w:val="both"/>
        <w:rPr>
          <w:sz w:val="28"/>
          <w:szCs w:val="28"/>
        </w:rPr>
      </w:pPr>
      <w:r>
        <w:rPr>
          <w:sz w:val="28"/>
          <w:szCs w:val="28"/>
        </w:rPr>
        <w:t>32</w:t>
      </w:r>
      <w:r w:rsidR="007660AD" w:rsidRPr="003865F9">
        <w:rPr>
          <w:sz w:val="28"/>
          <w:szCs w:val="28"/>
        </w:rPr>
        <w:t>) оказ</w:t>
      </w:r>
      <w:r w:rsidR="004A335C">
        <w:rPr>
          <w:sz w:val="28"/>
          <w:szCs w:val="28"/>
        </w:rPr>
        <w:t>ание</w:t>
      </w:r>
      <w:r w:rsidR="007660AD" w:rsidRPr="003865F9">
        <w:rPr>
          <w:sz w:val="28"/>
          <w:szCs w:val="28"/>
        </w:rPr>
        <w:t xml:space="preserve"> содействи</w:t>
      </w:r>
      <w:r w:rsidR="004A335C">
        <w:rPr>
          <w:sz w:val="28"/>
          <w:szCs w:val="28"/>
        </w:rPr>
        <w:t>я</w:t>
      </w:r>
      <w:r w:rsidR="007660AD" w:rsidRPr="003865F9">
        <w:rPr>
          <w:sz w:val="28"/>
          <w:szCs w:val="28"/>
        </w:rPr>
        <w:t xml:space="preserve"> Департаменту в выдаче и аннулировании охотничьих билетов, в порядке, установленном уполномоченным органом исполнительной власти;</w:t>
      </w:r>
    </w:p>
    <w:p w:rsidR="007660AD" w:rsidRDefault="006531CF" w:rsidP="007660AD">
      <w:pPr>
        <w:tabs>
          <w:tab w:val="left" w:pos="0"/>
          <w:tab w:val="left" w:pos="1134"/>
        </w:tabs>
        <w:ind w:firstLine="709"/>
        <w:jc w:val="both"/>
        <w:rPr>
          <w:sz w:val="28"/>
          <w:szCs w:val="28"/>
        </w:rPr>
      </w:pPr>
      <w:r>
        <w:rPr>
          <w:sz w:val="28"/>
          <w:szCs w:val="28"/>
        </w:rPr>
        <w:t>33</w:t>
      </w:r>
      <w:r w:rsidR="007660AD" w:rsidRPr="00607704">
        <w:rPr>
          <w:sz w:val="28"/>
          <w:szCs w:val="28"/>
        </w:rPr>
        <w:t>) оказ</w:t>
      </w:r>
      <w:r w:rsidR="004A335C">
        <w:rPr>
          <w:sz w:val="28"/>
          <w:szCs w:val="28"/>
        </w:rPr>
        <w:t>ание</w:t>
      </w:r>
      <w:r w:rsidR="007660AD" w:rsidRPr="00607704">
        <w:rPr>
          <w:sz w:val="28"/>
          <w:szCs w:val="28"/>
        </w:rPr>
        <w:t xml:space="preserve"> содействи</w:t>
      </w:r>
      <w:r w:rsidR="004A335C">
        <w:rPr>
          <w:sz w:val="28"/>
          <w:szCs w:val="28"/>
        </w:rPr>
        <w:t>я</w:t>
      </w:r>
      <w:r w:rsidR="007660AD" w:rsidRPr="00607704">
        <w:rPr>
          <w:sz w:val="28"/>
          <w:szCs w:val="28"/>
        </w:rPr>
        <w:t xml:space="preserve"> Департаменту</w:t>
      </w:r>
      <w:r w:rsidR="007660AD" w:rsidRPr="00607704">
        <w:rPr>
          <w:color w:val="00B050"/>
          <w:sz w:val="28"/>
          <w:szCs w:val="28"/>
        </w:rPr>
        <w:t xml:space="preserve"> </w:t>
      </w:r>
      <w:r w:rsidR="007660AD" w:rsidRPr="00607704">
        <w:rPr>
          <w:sz w:val="28"/>
          <w:szCs w:val="28"/>
        </w:rPr>
        <w:t xml:space="preserve">в разработке предложений </w:t>
      </w:r>
      <w:r w:rsidR="00597D59">
        <w:rPr>
          <w:sz w:val="28"/>
          <w:szCs w:val="28"/>
        </w:rPr>
        <w:br/>
      </w:r>
      <w:r w:rsidR="007660AD" w:rsidRPr="00607704">
        <w:rPr>
          <w:sz w:val="28"/>
          <w:szCs w:val="28"/>
        </w:rPr>
        <w:t>по установлению объемов (лимитов) изъятия объектов животного мира, в том числе лимитов и квот добычи охотничьих ресурсов, за исключением объектов животного мира, находящихся на особо охраняемых природных территориях федерального значения;</w:t>
      </w:r>
    </w:p>
    <w:p w:rsidR="007660AD" w:rsidRPr="003865F9" w:rsidRDefault="006531CF" w:rsidP="007660AD">
      <w:pPr>
        <w:tabs>
          <w:tab w:val="left" w:pos="0"/>
          <w:tab w:val="left" w:pos="1134"/>
        </w:tabs>
        <w:ind w:firstLine="709"/>
        <w:jc w:val="both"/>
        <w:rPr>
          <w:sz w:val="28"/>
          <w:szCs w:val="28"/>
        </w:rPr>
      </w:pPr>
      <w:r>
        <w:rPr>
          <w:sz w:val="28"/>
          <w:szCs w:val="28"/>
        </w:rPr>
        <w:t>34</w:t>
      </w:r>
      <w:r w:rsidR="007660AD" w:rsidRPr="003865F9">
        <w:rPr>
          <w:sz w:val="28"/>
          <w:szCs w:val="28"/>
        </w:rPr>
        <w:t>) оказ</w:t>
      </w:r>
      <w:r w:rsidR="004A335C">
        <w:rPr>
          <w:sz w:val="28"/>
          <w:szCs w:val="28"/>
        </w:rPr>
        <w:t>ание</w:t>
      </w:r>
      <w:r w:rsidR="007660AD" w:rsidRPr="003865F9">
        <w:rPr>
          <w:sz w:val="28"/>
          <w:szCs w:val="28"/>
        </w:rPr>
        <w:t xml:space="preserve"> содействи</w:t>
      </w:r>
      <w:r w:rsidR="004A335C">
        <w:rPr>
          <w:sz w:val="28"/>
          <w:szCs w:val="28"/>
        </w:rPr>
        <w:t>я</w:t>
      </w:r>
      <w:r w:rsidR="007660AD" w:rsidRPr="003865F9">
        <w:rPr>
          <w:sz w:val="28"/>
          <w:szCs w:val="28"/>
        </w:rPr>
        <w:t xml:space="preserve"> Департаменту в разработке предложений </w:t>
      </w:r>
      <w:r w:rsidR="00597D59">
        <w:rPr>
          <w:sz w:val="28"/>
          <w:szCs w:val="28"/>
        </w:rPr>
        <w:br/>
      </w:r>
      <w:r w:rsidR="007660AD" w:rsidRPr="003865F9">
        <w:rPr>
          <w:sz w:val="28"/>
          <w:szCs w:val="28"/>
        </w:rPr>
        <w:t xml:space="preserve">по введению на территории Ненецкого автономного округа ограничений </w:t>
      </w:r>
      <w:r w:rsidR="00597D59">
        <w:rPr>
          <w:sz w:val="28"/>
          <w:szCs w:val="28"/>
        </w:rPr>
        <w:br/>
      </w:r>
      <w:r w:rsidR="007660AD" w:rsidRPr="003865F9">
        <w:rPr>
          <w:sz w:val="28"/>
          <w:szCs w:val="28"/>
        </w:rPr>
        <w:lastRenderedPageBreak/>
        <w:t xml:space="preserve">и запретов на использование объектов животного мира в целях их охраны </w:t>
      </w:r>
      <w:r w:rsidR="00597D59">
        <w:rPr>
          <w:sz w:val="28"/>
          <w:szCs w:val="28"/>
        </w:rPr>
        <w:br/>
      </w:r>
      <w:r w:rsidR="007660AD" w:rsidRPr="003865F9">
        <w:rPr>
          <w:sz w:val="28"/>
          <w:szCs w:val="28"/>
        </w:rPr>
        <w:t>и воспроизводства, за исключением объектов животного мира, находящихся на особо охраняемых природных территориях федерального значения;</w:t>
      </w:r>
    </w:p>
    <w:p w:rsidR="007660AD" w:rsidRPr="007660AD" w:rsidRDefault="006531CF" w:rsidP="007660AD">
      <w:pPr>
        <w:tabs>
          <w:tab w:val="left" w:pos="0"/>
          <w:tab w:val="left" w:pos="1134"/>
        </w:tabs>
        <w:ind w:firstLine="709"/>
        <w:jc w:val="both"/>
        <w:rPr>
          <w:i/>
          <w:sz w:val="28"/>
          <w:szCs w:val="28"/>
        </w:rPr>
      </w:pPr>
      <w:r>
        <w:rPr>
          <w:sz w:val="28"/>
          <w:szCs w:val="28"/>
        </w:rPr>
        <w:t>35</w:t>
      </w:r>
      <w:r w:rsidR="007660AD" w:rsidRPr="003865F9">
        <w:rPr>
          <w:sz w:val="28"/>
          <w:szCs w:val="28"/>
        </w:rPr>
        <w:t>) </w:t>
      </w:r>
      <w:r w:rsidR="004A335C">
        <w:rPr>
          <w:sz w:val="28"/>
          <w:szCs w:val="28"/>
        </w:rPr>
        <w:t>под</w:t>
      </w:r>
      <w:r w:rsidR="007660AD" w:rsidRPr="003865F9">
        <w:rPr>
          <w:sz w:val="28"/>
          <w:szCs w:val="28"/>
        </w:rPr>
        <w:t>готов</w:t>
      </w:r>
      <w:r w:rsidR="004A335C">
        <w:rPr>
          <w:sz w:val="28"/>
          <w:szCs w:val="28"/>
        </w:rPr>
        <w:t>ку</w:t>
      </w:r>
      <w:r w:rsidR="007660AD" w:rsidRPr="003865F9">
        <w:rPr>
          <w:sz w:val="28"/>
          <w:szCs w:val="28"/>
        </w:rPr>
        <w:t xml:space="preserve"> предложени</w:t>
      </w:r>
      <w:r w:rsidR="004A335C">
        <w:rPr>
          <w:sz w:val="28"/>
          <w:szCs w:val="28"/>
        </w:rPr>
        <w:t>й</w:t>
      </w:r>
      <w:r w:rsidR="007660AD" w:rsidRPr="003865F9">
        <w:rPr>
          <w:sz w:val="28"/>
          <w:szCs w:val="28"/>
        </w:rPr>
        <w:t xml:space="preserve"> по развитию </w:t>
      </w:r>
      <w:proofErr w:type="spellStart"/>
      <w:r w:rsidR="007660AD" w:rsidRPr="003865F9">
        <w:rPr>
          <w:sz w:val="28"/>
          <w:szCs w:val="28"/>
        </w:rPr>
        <w:t>аквакультуры</w:t>
      </w:r>
      <w:proofErr w:type="spellEnd"/>
      <w:r w:rsidR="007660AD" w:rsidRPr="003865F9">
        <w:rPr>
          <w:sz w:val="28"/>
          <w:szCs w:val="28"/>
        </w:rPr>
        <w:t xml:space="preserve"> в Ненецком автономном округе с целью получения товарной продукции, пополнения промысловых запасов биоресурсов, сохранения их биоразнообразия</w:t>
      </w:r>
      <w:r w:rsidR="007660AD" w:rsidRPr="003865F9">
        <w:rPr>
          <w:i/>
          <w:sz w:val="28"/>
          <w:szCs w:val="28"/>
        </w:rPr>
        <w:t>;</w:t>
      </w:r>
    </w:p>
    <w:p w:rsidR="007660AD" w:rsidRPr="003865F9" w:rsidRDefault="006531CF" w:rsidP="007660AD">
      <w:pPr>
        <w:tabs>
          <w:tab w:val="left" w:pos="0"/>
          <w:tab w:val="left" w:pos="1134"/>
        </w:tabs>
        <w:ind w:firstLine="709"/>
        <w:jc w:val="both"/>
        <w:rPr>
          <w:sz w:val="28"/>
          <w:szCs w:val="28"/>
        </w:rPr>
      </w:pPr>
      <w:r>
        <w:rPr>
          <w:sz w:val="28"/>
          <w:szCs w:val="28"/>
        </w:rPr>
        <w:t>36</w:t>
      </w:r>
      <w:r w:rsidR="007660AD" w:rsidRPr="003865F9">
        <w:rPr>
          <w:sz w:val="28"/>
          <w:szCs w:val="28"/>
        </w:rPr>
        <w:t xml:space="preserve">) в пределах компетенции участие в мероприятиях по охране водных биологических ресурсов на внутренних водных объектах при осуществлении </w:t>
      </w:r>
      <w:r w:rsidR="007660AD" w:rsidRPr="003865F9">
        <w:rPr>
          <w:color w:val="000000"/>
          <w:sz w:val="28"/>
          <w:szCs w:val="28"/>
        </w:rPr>
        <w:t xml:space="preserve">Департаментом </w:t>
      </w:r>
      <w:r w:rsidR="007660AD" w:rsidRPr="003865F9">
        <w:rPr>
          <w:sz w:val="28"/>
          <w:szCs w:val="28"/>
        </w:rPr>
        <w:t xml:space="preserve">полномочий, предусмотренных Федеральным законом </w:t>
      </w:r>
      <w:r w:rsidR="00597D59">
        <w:rPr>
          <w:sz w:val="28"/>
          <w:szCs w:val="28"/>
        </w:rPr>
        <w:br/>
      </w:r>
      <w:r w:rsidR="007660AD" w:rsidRPr="003865F9">
        <w:rPr>
          <w:sz w:val="28"/>
          <w:szCs w:val="28"/>
        </w:rPr>
        <w:t xml:space="preserve">от 24.04.1995 № 52-ФЗ «О животном мире», Федеральным законом </w:t>
      </w:r>
      <w:r w:rsidR="00597D59">
        <w:rPr>
          <w:sz w:val="28"/>
          <w:szCs w:val="28"/>
        </w:rPr>
        <w:br/>
      </w:r>
      <w:r w:rsidR="007660AD" w:rsidRPr="003865F9">
        <w:rPr>
          <w:sz w:val="28"/>
          <w:szCs w:val="28"/>
        </w:rPr>
        <w:t>от 20.12.2004 № 166-ФЗ «О рыболовстве и сохранении водных биологических ресурсов» и иными нормативными правовыми актами Российской Федерации и Ненецкого автономного округа;</w:t>
      </w:r>
    </w:p>
    <w:p w:rsidR="007660AD" w:rsidRPr="003865F9" w:rsidRDefault="006531CF" w:rsidP="007660AD">
      <w:pPr>
        <w:tabs>
          <w:tab w:val="left" w:pos="0"/>
          <w:tab w:val="left" w:pos="1134"/>
        </w:tabs>
        <w:ind w:firstLine="709"/>
        <w:jc w:val="both"/>
        <w:rPr>
          <w:sz w:val="28"/>
          <w:szCs w:val="28"/>
        </w:rPr>
      </w:pPr>
      <w:r>
        <w:rPr>
          <w:sz w:val="28"/>
          <w:szCs w:val="28"/>
        </w:rPr>
        <w:t>37</w:t>
      </w:r>
      <w:r w:rsidR="007660AD" w:rsidRPr="003865F9">
        <w:rPr>
          <w:sz w:val="28"/>
          <w:szCs w:val="28"/>
        </w:rPr>
        <w:t>) оказ</w:t>
      </w:r>
      <w:r w:rsidR="004A335C">
        <w:rPr>
          <w:sz w:val="28"/>
          <w:szCs w:val="28"/>
        </w:rPr>
        <w:t>ание</w:t>
      </w:r>
      <w:r w:rsidR="007660AD" w:rsidRPr="003865F9">
        <w:rPr>
          <w:sz w:val="28"/>
          <w:szCs w:val="28"/>
        </w:rPr>
        <w:t xml:space="preserve"> содействи</w:t>
      </w:r>
      <w:r w:rsidR="004A335C">
        <w:rPr>
          <w:sz w:val="28"/>
          <w:szCs w:val="28"/>
        </w:rPr>
        <w:t>я</w:t>
      </w:r>
      <w:r w:rsidR="007660AD" w:rsidRPr="003865F9">
        <w:rPr>
          <w:sz w:val="28"/>
          <w:szCs w:val="28"/>
        </w:rPr>
        <w:t xml:space="preserve"> Департаменту в разработке предложений </w:t>
      </w:r>
      <w:r w:rsidR="00597D59">
        <w:rPr>
          <w:sz w:val="28"/>
          <w:szCs w:val="28"/>
        </w:rPr>
        <w:br/>
      </w:r>
      <w:r w:rsidR="007660AD" w:rsidRPr="003865F9">
        <w:rPr>
          <w:sz w:val="28"/>
          <w:szCs w:val="28"/>
        </w:rPr>
        <w:t xml:space="preserve">по установлению </w:t>
      </w:r>
      <w:proofErr w:type="spellStart"/>
      <w:r w:rsidR="007660AD" w:rsidRPr="003865F9">
        <w:rPr>
          <w:sz w:val="28"/>
          <w:szCs w:val="28"/>
        </w:rPr>
        <w:t>водоохранных</w:t>
      </w:r>
      <w:proofErr w:type="spellEnd"/>
      <w:r w:rsidR="007660AD" w:rsidRPr="003865F9">
        <w:rPr>
          <w:sz w:val="28"/>
          <w:szCs w:val="28"/>
        </w:rPr>
        <w:t xml:space="preserve"> зон, прибрежных защитных полос </w:t>
      </w:r>
      <w:r w:rsidR="00597D59">
        <w:rPr>
          <w:sz w:val="28"/>
          <w:szCs w:val="28"/>
        </w:rPr>
        <w:br/>
      </w:r>
      <w:r w:rsidR="007660AD" w:rsidRPr="003865F9">
        <w:rPr>
          <w:sz w:val="28"/>
          <w:szCs w:val="28"/>
        </w:rPr>
        <w:t>в соответствии с законодательством Российской Федерации;</w:t>
      </w:r>
    </w:p>
    <w:p w:rsidR="007660AD" w:rsidRPr="003865F9" w:rsidRDefault="006531CF" w:rsidP="007660AD">
      <w:pPr>
        <w:tabs>
          <w:tab w:val="left" w:pos="0"/>
          <w:tab w:val="left" w:pos="1134"/>
        </w:tabs>
        <w:ind w:firstLine="709"/>
        <w:jc w:val="both"/>
        <w:rPr>
          <w:sz w:val="28"/>
          <w:szCs w:val="28"/>
        </w:rPr>
      </w:pPr>
      <w:r>
        <w:rPr>
          <w:sz w:val="28"/>
          <w:szCs w:val="28"/>
        </w:rPr>
        <w:t>38</w:t>
      </w:r>
      <w:r w:rsidR="007660AD" w:rsidRPr="003865F9">
        <w:rPr>
          <w:sz w:val="28"/>
          <w:szCs w:val="28"/>
        </w:rPr>
        <w:t>) оказ</w:t>
      </w:r>
      <w:r w:rsidR="000E26CE">
        <w:rPr>
          <w:sz w:val="28"/>
          <w:szCs w:val="28"/>
        </w:rPr>
        <w:t>ание</w:t>
      </w:r>
      <w:r w:rsidR="007660AD" w:rsidRPr="003865F9">
        <w:rPr>
          <w:sz w:val="28"/>
          <w:szCs w:val="28"/>
        </w:rPr>
        <w:t xml:space="preserve"> содействи</w:t>
      </w:r>
      <w:r w:rsidR="000E26CE">
        <w:rPr>
          <w:sz w:val="28"/>
          <w:szCs w:val="28"/>
        </w:rPr>
        <w:t>я</w:t>
      </w:r>
      <w:r w:rsidR="007660AD" w:rsidRPr="003865F9">
        <w:rPr>
          <w:sz w:val="28"/>
          <w:szCs w:val="28"/>
        </w:rPr>
        <w:t xml:space="preserve"> Департаменту в разработке предложений </w:t>
      </w:r>
      <w:r w:rsidR="00597D59">
        <w:rPr>
          <w:sz w:val="28"/>
          <w:szCs w:val="28"/>
        </w:rPr>
        <w:br/>
      </w:r>
      <w:r w:rsidR="007660AD" w:rsidRPr="003865F9">
        <w:rPr>
          <w:sz w:val="28"/>
          <w:szCs w:val="28"/>
        </w:rPr>
        <w:t>по осуществлению мер по охране водных объектов или их частей, находящихся в федеральной собственности и расположенных на территории Ненецкого автономного округа;</w:t>
      </w:r>
    </w:p>
    <w:p w:rsidR="007660AD" w:rsidRPr="003865F9" w:rsidRDefault="006531CF" w:rsidP="007660AD">
      <w:pPr>
        <w:tabs>
          <w:tab w:val="left" w:pos="0"/>
          <w:tab w:val="left" w:pos="1134"/>
        </w:tabs>
        <w:ind w:firstLine="709"/>
        <w:jc w:val="both"/>
        <w:rPr>
          <w:sz w:val="28"/>
          <w:szCs w:val="28"/>
        </w:rPr>
      </w:pPr>
      <w:r>
        <w:rPr>
          <w:sz w:val="28"/>
          <w:szCs w:val="28"/>
        </w:rPr>
        <w:t>39</w:t>
      </w:r>
      <w:r w:rsidR="007660AD" w:rsidRPr="003865F9">
        <w:rPr>
          <w:sz w:val="28"/>
          <w:szCs w:val="28"/>
        </w:rPr>
        <w:t>) оказ</w:t>
      </w:r>
      <w:r w:rsidR="000E26CE">
        <w:rPr>
          <w:sz w:val="28"/>
          <w:szCs w:val="28"/>
        </w:rPr>
        <w:t>ание</w:t>
      </w:r>
      <w:r w:rsidR="007660AD" w:rsidRPr="003865F9">
        <w:rPr>
          <w:sz w:val="28"/>
          <w:szCs w:val="28"/>
        </w:rPr>
        <w:t xml:space="preserve"> содействи</w:t>
      </w:r>
      <w:r w:rsidR="000E26CE">
        <w:rPr>
          <w:sz w:val="28"/>
          <w:szCs w:val="28"/>
        </w:rPr>
        <w:t>я</w:t>
      </w:r>
      <w:r w:rsidR="007660AD" w:rsidRPr="003865F9">
        <w:rPr>
          <w:sz w:val="28"/>
          <w:szCs w:val="28"/>
        </w:rPr>
        <w:t xml:space="preserve"> Департаменту в разработке предложений </w:t>
      </w:r>
      <w:r w:rsidR="00597D59">
        <w:rPr>
          <w:sz w:val="28"/>
          <w:szCs w:val="28"/>
        </w:rPr>
        <w:br/>
      </w:r>
      <w:r w:rsidR="007660AD" w:rsidRPr="003865F9">
        <w:rPr>
          <w:sz w:val="28"/>
          <w:szCs w:val="28"/>
        </w:rPr>
        <w:t xml:space="preserve">по осуществлению мер по предотвращению негативного воздействия вод </w:t>
      </w:r>
      <w:r w:rsidR="00597D59">
        <w:rPr>
          <w:sz w:val="28"/>
          <w:szCs w:val="28"/>
        </w:rPr>
        <w:br/>
      </w:r>
      <w:r w:rsidR="007660AD" w:rsidRPr="003865F9">
        <w:rPr>
          <w:sz w:val="28"/>
          <w:szCs w:val="28"/>
        </w:rPr>
        <w:t>и ликвидации последствий в отношении водных объектов, находящихся</w:t>
      </w:r>
      <w:r w:rsidR="00597D59">
        <w:rPr>
          <w:sz w:val="28"/>
          <w:szCs w:val="28"/>
        </w:rPr>
        <w:br/>
      </w:r>
      <w:r w:rsidR="007660AD" w:rsidRPr="003865F9">
        <w:rPr>
          <w:sz w:val="28"/>
          <w:szCs w:val="28"/>
        </w:rPr>
        <w:t xml:space="preserve"> в федеральной собственности и полностью расположенных на территории Ненецкого автономного округа;</w:t>
      </w:r>
    </w:p>
    <w:p w:rsidR="001B2686" w:rsidRPr="001B2686" w:rsidRDefault="006531CF" w:rsidP="001B2686">
      <w:pPr>
        <w:tabs>
          <w:tab w:val="left" w:pos="0"/>
          <w:tab w:val="left" w:pos="1134"/>
        </w:tabs>
        <w:ind w:firstLine="709"/>
        <w:jc w:val="both"/>
        <w:rPr>
          <w:sz w:val="28"/>
          <w:szCs w:val="28"/>
        </w:rPr>
      </w:pPr>
      <w:r w:rsidRPr="001B2686">
        <w:rPr>
          <w:sz w:val="28"/>
          <w:szCs w:val="28"/>
        </w:rPr>
        <w:t>40</w:t>
      </w:r>
      <w:r w:rsidR="007660AD" w:rsidRPr="001B2686">
        <w:rPr>
          <w:sz w:val="28"/>
          <w:szCs w:val="28"/>
        </w:rPr>
        <w:t>) </w:t>
      </w:r>
      <w:r w:rsidR="001B2686" w:rsidRPr="001B2686">
        <w:rPr>
          <w:sz w:val="28"/>
          <w:szCs w:val="28"/>
        </w:rPr>
        <w:t>ф</w:t>
      </w:r>
      <w:r w:rsidR="001B2686" w:rsidRPr="001B2686">
        <w:rPr>
          <w:sz w:val="28"/>
          <w:szCs w:val="28"/>
          <w:lang w:eastAsia="en-US"/>
        </w:rPr>
        <w:t>ормир</w:t>
      </w:r>
      <w:r w:rsidR="000E26CE">
        <w:rPr>
          <w:sz w:val="28"/>
          <w:szCs w:val="28"/>
          <w:lang w:eastAsia="en-US"/>
        </w:rPr>
        <w:t>ование</w:t>
      </w:r>
      <w:r w:rsidR="001B2686" w:rsidRPr="001B2686">
        <w:rPr>
          <w:sz w:val="28"/>
          <w:szCs w:val="28"/>
          <w:lang w:eastAsia="en-US"/>
        </w:rPr>
        <w:t xml:space="preserve"> и веде</w:t>
      </w:r>
      <w:r w:rsidR="000E26CE">
        <w:rPr>
          <w:sz w:val="28"/>
          <w:szCs w:val="28"/>
          <w:lang w:eastAsia="en-US"/>
        </w:rPr>
        <w:t>ние</w:t>
      </w:r>
      <w:r w:rsidR="001B2686" w:rsidRPr="001B2686">
        <w:rPr>
          <w:sz w:val="28"/>
          <w:szCs w:val="28"/>
          <w:lang w:eastAsia="en-US"/>
        </w:rPr>
        <w:t xml:space="preserve"> банк</w:t>
      </w:r>
      <w:r w:rsidR="000E26CE">
        <w:rPr>
          <w:sz w:val="28"/>
          <w:szCs w:val="28"/>
          <w:lang w:eastAsia="en-US"/>
        </w:rPr>
        <w:t>а</w:t>
      </w:r>
      <w:r w:rsidR="001B2686" w:rsidRPr="001B2686">
        <w:rPr>
          <w:sz w:val="28"/>
          <w:szCs w:val="28"/>
          <w:lang w:eastAsia="en-US"/>
        </w:rPr>
        <w:t xml:space="preserve"> данных по объектам животного </w:t>
      </w:r>
      <w:r w:rsidR="00597D59">
        <w:rPr>
          <w:sz w:val="28"/>
          <w:szCs w:val="28"/>
          <w:lang w:eastAsia="en-US"/>
        </w:rPr>
        <w:br/>
      </w:r>
      <w:r w:rsidR="001B2686" w:rsidRPr="001B2686">
        <w:rPr>
          <w:sz w:val="28"/>
          <w:szCs w:val="28"/>
          <w:lang w:eastAsia="en-US"/>
        </w:rPr>
        <w:t>и растительного мира, обеспеч</w:t>
      </w:r>
      <w:r w:rsidR="000E26CE">
        <w:rPr>
          <w:sz w:val="28"/>
          <w:szCs w:val="28"/>
          <w:lang w:eastAsia="en-US"/>
        </w:rPr>
        <w:t>ение</w:t>
      </w:r>
      <w:r w:rsidR="001B2686" w:rsidRPr="001B2686">
        <w:rPr>
          <w:sz w:val="28"/>
          <w:szCs w:val="28"/>
          <w:lang w:eastAsia="en-US"/>
        </w:rPr>
        <w:t xml:space="preserve"> хранени</w:t>
      </w:r>
      <w:r w:rsidR="000E26CE">
        <w:rPr>
          <w:sz w:val="28"/>
          <w:szCs w:val="28"/>
          <w:lang w:eastAsia="en-US"/>
        </w:rPr>
        <w:t>я</w:t>
      </w:r>
      <w:r w:rsidR="001B2686" w:rsidRPr="001B2686">
        <w:rPr>
          <w:sz w:val="28"/>
          <w:szCs w:val="28"/>
          <w:lang w:eastAsia="en-US"/>
        </w:rPr>
        <w:t>, анализ и обобщение соответствующей информации;</w:t>
      </w:r>
    </w:p>
    <w:p w:rsidR="001B2686" w:rsidRPr="001B2686" w:rsidRDefault="001B2686" w:rsidP="001B2686">
      <w:pPr>
        <w:tabs>
          <w:tab w:val="left" w:pos="0"/>
          <w:tab w:val="left" w:pos="1134"/>
        </w:tabs>
        <w:ind w:firstLine="709"/>
        <w:jc w:val="both"/>
        <w:rPr>
          <w:sz w:val="28"/>
          <w:szCs w:val="28"/>
          <w:lang w:eastAsia="en-US"/>
        </w:rPr>
      </w:pPr>
      <w:r w:rsidRPr="001B2686">
        <w:rPr>
          <w:sz w:val="28"/>
          <w:szCs w:val="28"/>
          <w:lang w:eastAsia="en-US"/>
        </w:rPr>
        <w:t>41)</w:t>
      </w:r>
      <w:r>
        <w:rPr>
          <w:sz w:val="28"/>
          <w:szCs w:val="28"/>
          <w:lang w:eastAsia="en-US"/>
        </w:rPr>
        <w:t> </w:t>
      </w:r>
      <w:r w:rsidR="000E26CE">
        <w:rPr>
          <w:sz w:val="28"/>
          <w:szCs w:val="28"/>
          <w:lang w:eastAsia="en-US"/>
        </w:rPr>
        <w:t>под</w:t>
      </w:r>
      <w:r w:rsidRPr="001B2686">
        <w:rPr>
          <w:sz w:val="28"/>
          <w:szCs w:val="28"/>
          <w:lang w:eastAsia="en-US"/>
        </w:rPr>
        <w:t>готов</w:t>
      </w:r>
      <w:r w:rsidR="000E26CE">
        <w:rPr>
          <w:sz w:val="28"/>
          <w:szCs w:val="28"/>
          <w:lang w:eastAsia="en-US"/>
        </w:rPr>
        <w:t>ку</w:t>
      </w:r>
      <w:r w:rsidRPr="001B2686">
        <w:rPr>
          <w:sz w:val="28"/>
          <w:szCs w:val="28"/>
          <w:lang w:eastAsia="en-US"/>
        </w:rPr>
        <w:t xml:space="preserve"> предложени</w:t>
      </w:r>
      <w:r w:rsidR="000E26CE">
        <w:rPr>
          <w:sz w:val="28"/>
          <w:szCs w:val="28"/>
          <w:lang w:eastAsia="en-US"/>
        </w:rPr>
        <w:t>й</w:t>
      </w:r>
      <w:r w:rsidRPr="001B2686">
        <w:rPr>
          <w:sz w:val="28"/>
          <w:szCs w:val="28"/>
          <w:lang w:eastAsia="en-US"/>
        </w:rPr>
        <w:t xml:space="preserve"> по ведению Красной книги Ненецкого автономного округа;</w:t>
      </w:r>
    </w:p>
    <w:p w:rsidR="001B2686" w:rsidRPr="001B2686" w:rsidRDefault="001B2686" w:rsidP="001B2686">
      <w:pPr>
        <w:tabs>
          <w:tab w:val="left" w:pos="0"/>
          <w:tab w:val="left" w:pos="1134"/>
        </w:tabs>
        <w:ind w:firstLine="709"/>
        <w:jc w:val="both"/>
        <w:rPr>
          <w:sz w:val="28"/>
          <w:szCs w:val="28"/>
          <w:lang w:eastAsia="en-US"/>
        </w:rPr>
      </w:pPr>
      <w:r w:rsidRPr="001B2686">
        <w:rPr>
          <w:sz w:val="28"/>
          <w:szCs w:val="28"/>
          <w:lang w:eastAsia="en-US"/>
        </w:rPr>
        <w:t>42)</w:t>
      </w:r>
      <w:r>
        <w:rPr>
          <w:sz w:val="28"/>
          <w:szCs w:val="28"/>
          <w:lang w:eastAsia="en-US"/>
        </w:rPr>
        <w:t> </w:t>
      </w:r>
      <w:r w:rsidRPr="001B2686">
        <w:rPr>
          <w:sz w:val="28"/>
          <w:szCs w:val="28"/>
          <w:lang w:eastAsia="en-US"/>
        </w:rPr>
        <w:t>оказ</w:t>
      </w:r>
      <w:r w:rsidR="000E26CE">
        <w:rPr>
          <w:sz w:val="28"/>
          <w:szCs w:val="28"/>
          <w:lang w:eastAsia="en-US"/>
        </w:rPr>
        <w:t>ание</w:t>
      </w:r>
      <w:r w:rsidRPr="001B2686">
        <w:rPr>
          <w:sz w:val="28"/>
          <w:szCs w:val="28"/>
          <w:lang w:eastAsia="en-US"/>
        </w:rPr>
        <w:t xml:space="preserve"> содействи</w:t>
      </w:r>
      <w:r w:rsidR="000E26CE">
        <w:rPr>
          <w:sz w:val="28"/>
          <w:szCs w:val="28"/>
          <w:lang w:eastAsia="en-US"/>
        </w:rPr>
        <w:t>я</w:t>
      </w:r>
      <w:r w:rsidRPr="001B2686">
        <w:rPr>
          <w:sz w:val="28"/>
          <w:szCs w:val="28"/>
          <w:lang w:eastAsia="en-US"/>
        </w:rPr>
        <w:t xml:space="preserve"> Департаменту в ведении мониторинга состояния объектов животного и растительного мира, занесенных в Красную книгу Ненецкого автономного округа.</w:t>
      </w:r>
    </w:p>
    <w:p w:rsidR="007660AD" w:rsidRPr="003865F9" w:rsidRDefault="001B2686" w:rsidP="007660AD">
      <w:pPr>
        <w:tabs>
          <w:tab w:val="left" w:pos="0"/>
          <w:tab w:val="left" w:pos="1134"/>
        </w:tabs>
        <w:ind w:firstLine="709"/>
        <w:jc w:val="both"/>
        <w:rPr>
          <w:sz w:val="28"/>
          <w:szCs w:val="28"/>
        </w:rPr>
      </w:pPr>
      <w:r>
        <w:rPr>
          <w:sz w:val="28"/>
          <w:szCs w:val="28"/>
        </w:rPr>
        <w:t>43) </w:t>
      </w:r>
      <w:r w:rsidR="007660AD" w:rsidRPr="003865F9">
        <w:rPr>
          <w:sz w:val="28"/>
          <w:szCs w:val="28"/>
        </w:rPr>
        <w:t>иные виды деятельности, отвечающие установленным целям.</w:t>
      </w:r>
    </w:p>
    <w:p w:rsidR="007660AD" w:rsidRPr="003865F9" w:rsidRDefault="007660AD" w:rsidP="007660AD">
      <w:pPr>
        <w:tabs>
          <w:tab w:val="left" w:pos="0"/>
          <w:tab w:val="left" w:pos="1134"/>
        </w:tabs>
        <w:ind w:firstLine="709"/>
        <w:jc w:val="both"/>
        <w:rPr>
          <w:sz w:val="28"/>
          <w:szCs w:val="28"/>
        </w:rPr>
      </w:pPr>
      <w:r w:rsidRPr="007660AD">
        <w:rPr>
          <w:sz w:val="28"/>
          <w:szCs w:val="28"/>
        </w:rPr>
        <w:t>2.8.</w:t>
      </w:r>
      <w:r w:rsidRPr="003865F9">
        <w:rPr>
          <w:sz w:val="28"/>
          <w:szCs w:val="28"/>
        </w:rPr>
        <w:t> Для достижения целей, указанных в подпункт</w:t>
      </w:r>
      <w:r w:rsidR="00037589">
        <w:rPr>
          <w:sz w:val="28"/>
          <w:szCs w:val="28"/>
        </w:rPr>
        <w:t>ах</w:t>
      </w:r>
      <w:r w:rsidRPr="003865F9">
        <w:rPr>
          <w:sz w:val="28"/>
          <w:szCs w:val="28"/>
        </w:rPr>
        <w:t xml:space="preserve"> 5</w:t>
      </w:r>
      <w:r w:rsidR="00037589">
        <w:rPr>
          <w:sz w:val="28"/>
          <w:szCs w:val="28"/>
        </w:rPr>
        <w:t>-7</w:t>
      </w:r>
      <w:r w:rsidRPr="003865F9">
        <w:rPr>
          <w:sz w:val="28"/>
          <w:szCs w:val="28"/>
        </w:rPr>
        <w:t xml:space="preserve"> пункта 2.3 настоящего Устава, Учреждение исполняет в установленном законодательством порядке функции и задачи региональной диспетчерской службы органов исполнительной власти Ненецкого автономного округа, уполномоченных в области лесных отношений и диспетчерской службы Ненецкого лесничества, а также осуществляет следующие виды деятельности:</w:t>
      </w:r>
    </w:p>
    <w:p w:rsidR="007660AD" w:rsidRPr="003865F9" w:rsidRDefault="007660AD" w:rsidP="007660AD">
      <w:pPr>
        <w:tabs>
          <w:tab w:val="left" w:pos="0"/>
          <w:tab w:val="left" w:pos="1134"/>
        </w:tabs>
        <w:ind w:firstLine="709"/>
        <w:jc w:val="both"/>
        <w:rPr>
          <w:sz w:val="28"/>
          <w:szCs w:val="28"/>
        </w:rPr>
      </w:pPr>
      <w:r w:rsidRPr="003865F9">
        <w:rPr>
          <w:sz w:val="28"/>
          <w:szCs w:val="28"/>
        </w:rPr>
        <w:t xml:space="preserve">1) обеспечение реализации лесохозяйственного регламента и участия </w:t>
      </w:r>
      <w:r w:rsidR="00597D59">
        <w:rPr>
          <w:sz w:val="28"/>
          <w:szCs w:val="28"/>
        </w:rPr>
        <w:br/>
      </w:r>
      <w:r w:rsidRPr="003865F9">
        <w:rPr>
          <w:sz w:val="28"/>
          <w:szCs w:val="28"/>
        </w:rPr>
        <w:t>в мероприятиях по осуществлению контроля за соблюдением его требований и условий участниками лесных отношений в соответствии с Лесным кодексом Российской Федерации;</w:t>
      </w:r>
    </w:p>
    <w:p w:rsidR="007660AD" w:rsidRPr="003865F9" w:rsidRDefault="007660AD" w:rsidP="007660AD">
      <w:pPr>
        <w:tabs>
          <w:tab w:val="left" w:pos="0"/>
          <w:tab w:val="left" w:pos="1134"/>
        </w:tabs>
        <w:ind w:firstLine="709"/>
        <w:jc w:val="both"/>
        <w:rPr>
          <w:sz w:val="28"/>
          <w:szCs w:val="28"/>
        </w:rPr>
      </w:pPr>
      <w:r w:rsidRPr="003865F9">
        <w:rPr>
          <w:sz w:val="28"/>
          <w:szCs w:val="28"/>
        </w:rPr>
        <w:lastRenderedPageBreak/>
        <w:t>2) подготовк</w:t>
      </w:r>
      <w:r w:rsidR="00D675DC">
        <w:rPr>
          <w:sz w:val="28"/>
          <w:szCs w:val="28"/>
        </w:rPr>
        <w:t>у</w:t>
      </w:r>
      <w:r w:rsidRPr="003865F9">
        <w:rPr>
          <w:sz w:val="28"/>
          <w:szCs w:val="28"/>
        </w:rPr>
        <w:t xml:space="preserve"> предложений по внесению текущих изменений </w:t>
      </w:r>
      <w:r w:rsidR="00597D59">
        <w:rPr>
          <w:sz w:val="28"/>
          <w:szCs w:val="28"/>
        </w:rPr>
        <w:br/>
      </w:r>
      <w:r w:rsidRPr="003865F9">
        <w:rPr>
          <w:sz w:val="28"/>
          <w:szCs w:val="28"/>
        </w:rPr>
        <w:t>в материалы лесоустройства;</w:t>
      </w:r>
    </w:p>
    <w:p w:rsidR="007660AD" w:rsidRPr="003865F9" w:rsidRDefault="007660AD" w:rsidP="007660AD">
      <w:pPr>
        <w:tabs>
          <w:tab w:val="left" w:pos="0"/>
          <w:tab w:val="left" w:pos="1134"/>
        </w:tabs>
        <w:ind w:firstLine="709"/>
        <w:jc w:val="both"/>
        <w:rPr>
          <w:sz w:val="28"/>
          <w:szCs w:val="28"/>
        </w:rPr>
      </w:pPr>
      <w:r w:rsidRPr="003865F9">
        <w:rPr>
          <w:sz w:val="28"/>
          <w:szCs w:val="28"/>
        </w:rPr>
        <w:t>3) участие в осуществлении лесопатологического мониторинга;</w:t>
      </w:r>
    </w:p>
    <w:p w:rsidR="007660AD" w:rsidRPr="003865F9" w:rsidRDefault="007660AD" w:rsidP="007660AD">
      <w:pPr>
        <w:tabs>
          <w:tab w:val="left" w:pos="0"/>
          <w:tab w:val="left" w:pos="1134"/>
        </w:tabs>
        <w:ind w:firstLine="709"/>
        <w:jc w:val="both"/>
        <w:rPr>
          <w:sz w:val="28"/>
          <w:szCs w:val="28"/>
        </w:rPr>
      </w:pPr>
      <w:r w:rsidRPr="003865F9">
        <w:rPr>
          <w:sz w:val="28"/>
          <w:szCs w:val="28"/>
        </w:rPr>
        <w:t>4) подготовк</w:t>
      </w:r>
      <w:r w:rsidR="00D675DC">
        <w:rPr>
          <w:sz w:val="28"/>
          <w:szCs w:val="28"/>
        </w:rPr>
        <w:t>у</w:t>
      </w:r>
      <w:r w:rsidRPr="003865F9">
        <w:rPr>
          <w:sz w:val="28"/>
          <w:szCs w:val="28"/>
        </w:rPr>
        <w:t xml:space="preserve"> предложений по организации использования лесов </w:t>
      </w:r>
      <w:r w:rsidR="00AF7CF6">
        <w:rPr>
          <w:sz w:val="28"/>
          <w:szCs w:val="28"/>
        </w:rPr>
        <w:br/>
      </w:r>
      <w:r w:rsidRPr="003865F9">
        <w:rPr>
          <w:sz w:val="28"/>
          <w:szCs w:val="28"/>
        </w:rPr>
        <w:t>на землях лесного фонда в соответствии с пунктом 5 статьи 21 Лесного кодекса Российской Федерации;</w:t>
      </w:r>
    </w:p>
    <w:p w:rsidR="007660AD" w:rsidRPr="00D675DC" w:rsidRDefault="007660AD" w:rsidP="007660AD">
      <w:pPr>
        <w:tabs>
          <w:tab w:val="left" w:pos="0"/>
          <w:tab w:val="left" w:pos="1134"/>
        </w:tabs>
        <w:ind w:firstLine="709"/>
        <w:jc w:val="both"/>
        <w:rPr>
          <w:sz w:val="28"/>
          <w:szCs w:val="28"/>
        </w:rPr>
      </w:pPr>
      <w:r w:rsidRPr="00D675DC">
        <w:rPr>
          <w:sz w:val="28"/>
          <w:szCs w:val="28"/>
        </w:rPr>
        <w:t xml:space="preserve">5) прием лесных деклараций и </w:t>
      </w:r>
      <w:r w:rsidRPr="00D675DC">
        <w:rPr>
          <w:rFonts w:eastAsiaTheme="minorHAnsi"/>
          <w:sz w:val="28"/>
          <w:szCs w:val="28"/>
          <w:lang w:eastAsia="en-US"/>
        </w:rPr>
        <w:t>отчетов об использовании лесов;</w:t>
      </w:r>
    </w:p>
    <w:p w:rsidR="007660AD" w:rsidRPr="007660AD" w:rsidRDefault="007660AD" w:rsidP="007660AD">
      <w:pPr>
        <w:tabs>
          <w:tab w:val="left" w:pos="0"/>
          <w:tab w:val="left" w:pos="1134"/>
        </w:tabs>
        <w:ind w:firstLine="709"/>
        <w:jc w:val="both"/>
        <w:rPr>
          <w:rFonts w:eastAsiaTheme="minorHAnsi"/>
          <w:sz w:val="28"/>
          <w:szCs w:val="28"/>
          <w:lang w:eastAsia="en-US"/>
        </w:rPr>
      </w:pPr>
      <w:r w:rsidRPr="003865F9">
        <w:rPr>
          <w:sz w:val="28"/>
          <w:szCs w:val="28"/>
        </w:rPr>
        <w:t>6) </w:t>
      </w:r>
      <w:r w:rsidRPr="002C2483">
        <w:rPr>
          <w:sz w:val="28"/>
          <w:szCs w:val="28"/>
        </w:rPr>
        <w:t>подготовк</w:t>
      </w:r>
      <w:r w:rsidR="009E43E4">
        <w:rPr>
          <w:sz w:val="28"/>
          <w:szCs w:val="28"/>
        </w:rPr>
        <w:t>у</w:t>
      </w:r>
      <w:r w:rsidRPr="002C2483">
        <w:rPr>
          <w:sz w:val="28"/>
          <w:szCs w:val="28"/>
        </w:rPr>
        <w:t xml:space="preserve"> предложений по передаче лесных участков в аренду, формирование лесных участков для </w:t>
      </w:r>
      <w:r w:rsidRPr="00607704">
        <w:rPr>
          <w:sz w:val="28"/>
          <w:szCs w:val="28"/>
        </w:rPr>
        <w:t>организации а</w:t>
      </w:r>
      <w:r w:rsidRPr="00607704">
        <w:rPr>
          <w:rFonts w:eastAsiaTheme="minorHAnsi"/>
          <w:sz w:val="28"/>
          <w:szCs w:val="28"/>
          <w:lang w:eastAsia="en-US"/>
        </w:rPr>
        <w:t>укциона на право заключения договора аренды лесного участка;</w:t>
      </w:r>
    </w:p>
    <w:p w:rsidR="007660AD" w:rsidRPr="003865F9" w:rsidRDefault="009E43E4" w:rsidP="007660AD">
      <w:pPr>
        <w:tabs>
          <w:tab w:val="left" w:pos="0"/>
          <w:tab w:val="left" w:pos="1134"/>
        </w:tabs>
        <w:ind w:firstLine="709"/>
        <w:jc w:val="both"/>
        <w:rPr>
          <w:sz w:val="28"/>
          <w:szCs w:val="28"/>
        </w:rPr>
      </w:pPr>
      <w:r>
        <w:rPr>
          <w:sz w:val="28"/>
          <w:szCs w:val="28"/>
        </w:rPr>
        <w:t>7) подготовку</w:t>
      </w:r>
      <w:r w:rsidR="007660AD" w:rsidRPr="003865F9">
        <w:rPr>
          <w:sz w:val="28"/>
          <w:szCs w:val="28"/>
        </w:rPr>
        <w:t xml:space="preserve"> документации для </w:t>
      </w:r>
      <w:r w:rsidR="007660AD" w:rsidRPr="00607704">
        <w:rPr>
          <w:sz w:val="28"/>
          <w:szCs w:val="28"/>
        </w:rPr>
        <w:t xml:space="preserve">организации аукциона </w:t>
      </w:r>
      <w:r w:rsidR="007660AD" w:rsidRPr="00607704">
        <w:rPr>
          <w:rFonts w:eastAsiaTheme="minorHAnsi"/>
          <w:sz w:val="28"/>
          <w:szCs w:val="28"/>
          <w:lang w:eastAsia="en-US"/>
        </w:rPr>
        <w:t>на право заключения договора аренды лесного участка</w:t>
      </w:r>
      <w:r w:rsidR="007660AD">
        <w:rPr>
          <w:rFonts w:eastAsiaTheme="minorHAnsi"/>
          <w:sz w:val="28"/>
          <w:szCs w:val="28"/>
          <w:lang w:eastAsia="en-US"/>
        </w:rPr>
        <w:t xml:space="preserve"> </w:t>
      </w:r>
      <w:r w:rsidR="007660AD" w:rsidRPr="003865F9">
        <w:rPr>
          <w:sz w:val="28"/>
          <w:szCs w:val="28"/>
        </w:rPr>
        <w:t>в соответствии с Лесным кодексом Российской Федерации;</w:t>
      </w:r>
    </w:p>
    <w:p w:rsidR="007660AD" w:rsidRPr="003865F9" w:rsidRDefault="007660AD" w:rsidP="007660AD">
      <w:pPr>
        <w:tabs>
          <w:tab w:val="left" w:pos="0"/>
          <w:tab w:val="left" w:pos="1134"/>
        </w:tabs>
        <w:ind w:firstLine="709"/>
        <w:jc w:val="both"/>
        <w:rPr>
          <w:sz w:val="28"/>
          <w:szCs w:val="28"/>
        </w:rPr>
      </w:pPr>
      <w:r w:rsidRPr="003865F9">
        <w:rPr>
          <w:sz w:val="28"/>
          <w:szCs w:val="28"/>
        </w:rPr>
        <w:t>8) приемк</w:t>
      </w:r>
      <w:r w:rsidR="009E43E4">
        <w:rPr>
          <w:sz w:val="28"/>
          <w:szCs w:val="28"/>
        </w:rPr>
        <w:t>у</w:t>
      </w:r>
      <w:r w:rsidRPr="003865F9">
        <w:rPr>
          <w:sz w:val="28"/>
          <w:szCs w:val="28"/>
        </w:rPr>
        <w:t xml:space="preserve"> мест рубок с составлением акта приемки лесосек;</w:t>
      </w:r>
    </w:p>
    <w:p w:rsidR="007660AD" w:rsidRPr="003865F9" w:rsidRDefault="007660AD" w:rsidP="007660AD">
      <w:pPr>
        <w:tabs>
          <w:tab w:val="left" w:pos="0"/>
          <w:tab w:val="left" w:pos="1134"/>
        </w:tabs>
        <w:ind w:firstLine="709"/>
        <w:jc w:val="both"/>
        <w:rPr>
          <w:sz w:val="28"/>
          <w:szCs w:val="28"/>
        </w:rPr>
      </w:pPr>
      <w:r w:rsidRPr="003865F9">
        <w:rPr>
          <w:sz w:val="28"/>
          <w:szCs w:val="28"/>
        </w:rPr>
        <w:t>9) подготовк</w:t>
      </w:r>
      <w:r w:rsidR="009E43E4">
        <w:rPr>
          <w:sz w:val="28"/>
          <w:szCs w:val="28"/>
        </w:rPr>
        <w:t>у</w:t>
      </w:r>
      <w:r w:rsidRPr="003865F9">
        <w:rPr>
          <w:sz w:val="28"/>
          <w:szCs w:val="28"/>
        </w:rPr>
        <w:t xml:space="preserve"> документации, необходимой для предоставления лесных участков </w:t>
      </w:r>
      <w:proofErr w:type="spellStart"/>
      <w:r w:rsidRPr="003865F9">
        <w:rPr>
          <w:sz w:val="28"/>
          <w:szCs w:val="28"/>
        </w:rPr>
        <w:t>лесопользователям</w:t>
      </w:r>
      <w:proofErr w:type="spellEnd"/>
      <w:r w:rsidRPr="003865F9">
        <w:rPr>
          <w:sz w:val="28"/>
          <w:szCs w:val="28"/>
        </w:rPr>
        <w:t xml:space="preserve"> в случаях и на условиях, предусмотренных статьями 36, 43-45 Лесного кодекса Российской Федерации;</w:t>
      </w:r>
    </w:p>
    <w:p w:rsidR="007660AD" w:rsidRPr="003865F9" w:rsidRDefault="007660AD" w:rsidP="007660AD">
      <w:pPr>
        <w:tabs>
          <w:tab w:val="left" w:pos="0"/>
          <w:tab w:val="left" w:pos="1134"/>
        </w:tabs>
        <w:ind w:firstLine="709"/>
        <w:jc w:val="both"/>
        <w:rPr>
          <w:sz w:val="28"/>
          <w:szCs w:val="28"/>
        </w:rPr>
      </w:pPr>
      <w:r w:rsidRPr="003865F9">
        <w:rPr>
          <w:sz w:val="28"/>
          <w:szCs w:val="28"/>
        </w:rPr>
        <w:t>10) оказание содействия Департаменту в проведении согласования проектов освоения лесов;</w:t>
      </w:r>
    </w:p>
    <w:p w:rsidR="007660AD" w:rsidRPr="003865F9" w:rsidRDefault="007660AD" w:rsidP="007660AD">
      <w:pPr>
        <w:tabs>
          <w:tab w:val="left" w:pos="0"/>
          <w:tab w:val="left" w:pos="1134"/>
        </w:tabs>
        <w:ind w:firstLine="709"/>
        <w:jc w:val="both"/>
        <w:rPr>
          <w:sz w:val="28"/>
          <w:szCs w:val="28"/>
        </w:rPr>
      </w:pPr>
      <w:r w:rsidRPr="003865F9">
        <w:rPr>
          <w:sz w:val="28"/>
          <w:szCs w:val="28"/>
        </w:rPr>
        <w:t>11) участие в мероприятиях по контрол</w:t>
      </w:r>
      <w:r w:rsidR="00037589">
        <w:rPr>
          <w:sz w:val="28"/>
          <w:szCs w:val="28"/>
        </w:rPr>
        <w:t>ю</w:t>
      </w:r>
      <w:r w:rsidRPr="003865F9">
        <w:rPr>
          <w:sz w:val="28"/>
          <w:szCs w:val="28"/>
        </w:rPr>
        <w:t xml:space="preserve"> за соблюдением требований </w:t>
      </w:r>
      <w:r w:rsidR="00AF7CF6">
        <w:rPr>
          <w:sz w:val="28"/>
          <w:szCs w:val="28"/>
        </w:rPr>
        <w:br/>
      </w:r>
      <w:r w:rsidRPr="003865F9">
        <w:rPr>
          <w:sz w:val="28"/>
          <w:szCs w:val="28"/>
        </w:rPr>
        <w:t xml:space="preserve">и условий проекта освоения лесов, договоров аренды лесных участков </w:t>
      </w:r>
      <w:r w:rsidR="00AF7CF6">
        <w:rPr>
          <w:sz w:val="28"/>
          <w:szCs w:val="28"/>
        </w:rPr>
        <w:br/>
      </w:r>
      <w:r w:rsidRPr="003865F9">
        <w:rPr>
          <w:sz w:val="28"/>
          <w:szCs w:val="28"/>
        </w:rPr>
        <w:t>и купли-продажи лесных насаждений, а также постоянного (бессрочного) пользования лесными участками и безвозмездного срочного пользования лесными участками;</w:t>
      </w:r>
    </w:p>
    <w:p w:rsidR="007660AD" w:rsidRPr="003865F9" w:rsidRDefault="007660AD" w:rsidP="007660AD">
      <w:pPr>
        <w:tabs>
          <w:tab w:val="left" w:pos="0"/>
          <w:tab w:val="left" w:pos="1134"/>
        </w:tabs>
        <w:ind w:firstLine="709"/>
        <w:jc w:val="both"/>
        <w:rPr>
          <w:sz w:val="28"/>
          <w:szCs w:val="28"/>
        </w:rPr>
      </w:pPr>
      <w:r w:rsidRPr="003865F9">
        <w:rPr>
          <w:sz w:val="28"/>
          <w:szCs w:val="28"/>
        </w:rPr>
        <w:t>12) приемк</w:t>
      </w:r>
      <w:r w:rsidR="009E43E4">
        <w:rPr>
          <w:sz w:val="28"/>
          <w:szCs w:val="28"/>
        </w:rPr>
        <w:t>у</w:t>
      </w:r>
      <w:r w:rsidRPr="003865F9">
        <w:rPr>
          <w:sz w:val="28"/>
          <w:szCs w:val="28"/>
        </w:rPr>
        <w:t xml:space="preserve"> выполненных работ по охране, защите и воспроизводству лесов от лиц, использующих леса;</w:t>
      </w:r>
    </w:p>
    <w:p w:rsidR="007660AD" w:rsidRPr="003865F9" w:rsidRDefault="007660AD" w:rsidP="007660AD">
      <w:pPr>
        <w:tabs>
          <w:tab w:val="left" w:pos="0"/>
          <w:tab w:val="left" w:pos="1134"/>
        </w:tabs>
        <w:ind w:firstLine="709"/>
        <w:jc w:val="both"/>
        <w:rPr>
          <w:sz w:val="28"/>
          <w:szCs w:val="28"/>
        </w:rPr>
      </w:pPr>
      <w:r w:rsidRPr="003865F9">
        <w:rPr>
          <w:sz w:val="28"/>
          <w:szCs w:val="28"/>
        </w:rPr>
        <w:t>13) организационн</w:t>
      </w:r>
      <w:r w:rsidR="009E43E4">
        <w:rPr>
          <w:sz w:val="28"/>
          <w:szCs w:val="28"/>
        </w:rPr>
        <w:t xml:space="preserve">ую </w:t>
      </w:r>
      <w:r w:rsidRPr="003865F9">
        <w:rPr>
          <w:sz w:val="28"/>
          <w:szCs w:val="28"/>
        </w:rPr>
        <w:t>и техническ</w:t>
      </w:r>
      <w:r w:rsidR="009E43E4">
        <w:rPr>
          <w:sz w:val="28"/>
          <w:szCs w:val="28"/>
        </w:rPr>
        <w:t>ую</w:t>
      </w:r>
      <w:r w:rsidRPr="003865F9">
        <w:rPr>
          <w:sz w:val="28"/>
          <w:szCs w:val="28"/>
        </w:rPr>
        <w:t xml:space="preserve"> работ</w:t>
      </w:r>
      <w:r w:rsidR="009E43E4">
        <w:rPr>
          <w:sz w:val="28"/>
          <w:szCs w:val="28"/>
        </w:rPr>
        <w:t>у</w:t>
      </w:r>
      <w:r w:rsidRPr="003865F9">
        <w:rPr>
          <w:sz w:val="28"/>
          <w:szCs w:val="28"/>
        </w:rPr>
        <w:t xml:space="preserve"> по подготовке материалов для предоставления в пределах земель лесного фонда лесных участков </w:t>
      </w:r>
      <w:r w:rsidR="00AF7CF6">
        <w:rPr>
          <w:sz w:val="28"/>
          <w:szCs w:val="28"/>
        </w:rPr>
        <w:br/>
      </w:r>
      <w:r w:rsidRPr="003865F9">
        <w:rPr>
          <w:sz w:val="28"/>
          <w:szCs w:val="28"/>
        </w:rPr>
        <w:t>в постоянное (бессрочное) пользование, аренду, безвозмездное срочное пользование, отвод и таксация лесосек для заготовки древесины;</w:t>
      </w:r>
    </w:p>
    <w:p w:rsidR="007660AD" w:rsidRPr="003865F9" w:rsidRDefault="007660AD" w:rsidP="007660AD">
      <w:pPr>
        <w:tabs>
          <w:tab w:val="left" w:pos="0"/>
          <w:tab w:val="left" w:pos="1134"/>
        </w:tabs>
        <w:ind w:firstLine="709"/>
        <w:jc w:val="both"/>
        <w:rPr>
          <w:sz w:val="28"/>
          <w:szCs w:val="28"/>
        </w:rPr>
      </w:pPr>
      <w:r w:rsidRPr="003865F9">
        <w:rPr>
          <w:sz w:val="28"/>
          <w:szCs w:val="28"/>
        </w:rPr>
        <w:t>14) подготовк</w:t>
      </w:r>
      <w:r w:rsidR="009E43E4">
        <w:rPr>
          <w:sz w:val="28"/>
          <w:szCs w:val="28"/>
        </w:rPr>
        <w:t>у</w:t>
      </w:r>
      <w:r w:rsidRPr="003865F9">
        <w:rPr>
          <w:sz w:val="28"/>
          <w:szCs w:val="28"/>
        </w:rPr>
        <w:t xml:space="preserve"> материалов по лесным участкам для предоставления </w:t>
      </w:r>
      <w:r w:rsidR="00AF7CF6">
        <w:rPr>
          <w:sz w:val="28"/>
          <w:szCs w:val="28"/>
        </w:rPr>
        <w:br/>
      </w:r>
      <w:r w:rsidRPr="003865F9">
        <w:rPr>
          <w:sz w:val="28"/>
          <w:szCs w:val="28"/>
        </w:rPr>
        <w:t>в постоянное (бессрочное) пользование, аренду, безвозмездное срочное пользование в пределах земель лесного фонда, по отводу и таксации лесосек для заготовки древесины гражданами на основании договоров купли-продажи лесных насаждений для собственных нужд и для обеспечения государственных или муниципальных нужд в исключительных случаях, установленных законами Ненецкого автономного округа;</w:t>
      </w:r>
    </w:p>
    <w:p w:rsidR="007660AD" w:rsidRPr="003865F9" w:rsidRDefault="007660AD" w:rsidP="007660AD">
      <w:pPr>
        <w:tabs>
          <w:tab w:val="left" w:pos="0"/>
          <w:tab w:val="left" w:pos="1134"/>
        </w:tabs>
        <w:ind w:firstLine="709"/>
        <w:jc w:val="both"/>
        <w:rPr>
          <w:sz w:val="28"/>
          <w:szCs w:val="28"/>
        </w:rPr>
      </w:pPr>
      <w:r w:rsidRPr="003865F9">
        <w:rPr>
          <w:sz w:val="28"/>
          <w:szCs w:val="28"/>
        </w:rPr>
        <w:t xml:space="preserve">15) оказание содействия Департаменту в подготовке документации </w:t>
      </w:r>
      <w:r w:rsidR="00AF7CF6">
        <w:rPr>
          <w:sz w:val="28"/>
          <w:szCs w:val="28"/>
        </w:rPr>
        <w:br/>
      </w:r>
      <w:r w:rsidRPr="003865F9">
        <w:rPr>
          <w:sz w:val="28"/>
          <w:szCs w:val="28"/>
        </w:rPr>
        <w:t>по переводу земель лесного фонда в земли иных категорий, а также при переводе земель в земли лесного фонда;</w:t>
      </w:r>
    </w:p>
    <w:p w:rsidR="007660AD" w:rsidRPr="003865F9" w:rsidRDefault="007660AD" w:rsidP="007660AD">
      <w:pPr>
        <w:tabs>
          <w:tab w:val="left" w:pos="0"/>
          <w:tab w:val="left" w:pos="1134"/>
        </w:tabs>
        <w:ind w:firstLine="709"/>
        <w:jc w:val="both"/>
        <w:rPr>
          <w:sz w:val="28"/>
          <w:szCs w:val="28"/>
        </w:rPr>
      </w:pPr>
      <w:r w:rsidRPr="003865F9">
        <w:rPr>
          <w:sz w:val="28"/>
          <w:szCs w:val="28"/>
        </w:rPr>
        <w:t>16) организаци</w:t>
      </w:r>
      <w:r w:rsidR="009E43E4">
        <w:rPr>
          <w:sz w:val="28"/>
          <w:szCs w:val="28"/>
        </w:rPr>
        <w:t>ю</w:t>
      </w:r>
      <w:r w:rsidRPr="003865F9">
        <w:rPr>
          <w:sz w:val="28"/>
          <w:szCs w:val="28"/>
        </w:rPr>
        <w:t>, подготовк</w:t>
      </w:r>
      <w:r w:rsidR="009E43E4">
        <w:rPr>
          <w:sz w:val="28"/>
          <w:szCs w:val="28"/>
        </w:rPr>
        <w:t>у</w:t>
      </w:r>
      <w:r w:rsidRPr="003865F9">
        <w:rPr>
          <w:sz w:val="28"/>
          <w:szCs w:val="28"/>
        </w:rPr>
        <w:t xml:space="preserve"> предложений по организации работ: </w:t>
      </w:r>
      <w:r w:rsidR="00AF7CF6">
        <w:rPr>
          <w:sz w:val="28"/>
          <w:szCs w:val="28"/>
        </w:rPr>
        <w:br/>
      </w:r>
      <w:r w:rsidRPr="003865F9">
        <w:rPr>
          <w:sz w:val="28"/>
          <w:szCs w:val="28"/>
        </w:rPr>
        <w:t xml:space="preserve">по противопожарному обустройству лесов, в том числе строительству, реконструкции и содержанию дорог противопожарного назначения; прокладке просек, противопожарных разрывов, по созданию систем, средств </w:t>
      </w:r>
      <w:r w:rsidRPr="003865F9">
        <w:rPr>
          <w:sz w:val="28"/>
          <w:szCs w:val="28"/>
        </w:rPr>
        <w:lastRenderedPageBreak/>
        <w:t xml:space="preserve">предупреждения и тушения лесных пожаров (пожарные техника </w:t>
      </w:r>
      <w:r w:rsidR="00AF7CF6">
        <w:rPr>
          <w:sz w:val="28"/>
          <w:szCs w:val="28"/>
        </w:rPr>
        <w:br/>
      </w:r>
      <w:r w:rsidRPr="003865F9">
        <w:rPr>
          <w:sz w:val="28"/>
          <w:szCs w:val="28"/>
        </w:rPr>
        <w:t xml:space="preserve">и оборудование, пожарное снаряжение и другие), по осуществлению мониторинга </w:t>
      </w:r>
      <w:proofErr w:type="spellStart"/>
      <w:r w:rsidRPr="003865F9">
        <w:rPr>
          <w:sz w:val="28"/>
          <w:szCs w:val="28"/>
        </w:rPr>
        <w:t>пожароопасности</w:t>
      </w:r>
      <w:proofErr w:type="spellEnd"/>
      <w:r w:rsidRPr="003865F9">
        <w:rPr>
          <w:sz w:val="28"/>
          <w:szCs w:val="28"/>
        </w:rPr>
        <w:t xml:space="preserve"> на землях лесного фонда;</w:t>
      </w:r>
    </w:p>
    <w:p w:rsidR="007660AD" w:rsidRPr="003865F9" w:rsidRDefault="007660AD" w:rsidP="007660AD">
      <w:pPr>
        <w:tabs>
          <w:tab w:val="left" w:pos="0"/>
          <w:tab w:val="left" w:pos="1134"/>
        </w:tabs>
        <w:ind w:firstLine="709"/>
        <w:jc w:val="both"/>
        <w:rPr>
          <w:sz w:val="28"/>
          <w:szCs w:val="28"/>
        </w:rPr>
      </w:pPr>
      <w:r w:rsidRPr="003865F9">
        <w:rPr>
          <w:sz w:val="28"/>
          <w:szCs w:val="28"/>
        </w:rPr>
        <w:t xml:space="preserve">17) участие в контрольных мероприятиях за соблюдением гражданами, юридическими лицами правил санитарной безопасности в лесах, ограничением пребывания граждан в лесах в целях обеспечения санитарной </w:t>
      </w:r>
      <w:r w:rsidR="00AF7CF6">
        <w:rPr>
          <w:sz w:val="28"/>
          <w:szCs w:val="28"/>
        </w:rPr>
        <w:br/>
      </w:r>
      <w:r w:rsidRPr="003865F9">
        <w:rPr>
          <w:sz w:val="28"/>
          <w:szCs w:val="28"/>
        </w:rPr>
        <w:t xml:space="preserve">и пожарной безопасности в лесах; организация работы с населением </w:t>
      </w:r>
      <w:r w:rsidR="00AF7CF6">
        <w:rPr>
          <w:sz w:val="28"/>
          <w:szCs w:val="28"/>
        </w:rPr>
        <w:br/>
      </w:r>
      <w:r w:rsidRPr="003865F9">
        <w:rPr>
          <w:sz w:val="28"/>
          <w:szCs w:val="28"/>
        </w:rPr>
        <w:t>по профилактике лесных пожаров;</w:t>
      </w:r>
    </w:p>
    <w:p w:rsidR="007660AD" w:rsidRPr="003865F9" w:rsidRDefault="007660AD" w:rsidP="007660AD">
      <w:pPr>
        <w:tabs>
          <w:tab w:val="left" w:pos="0"/>
          <w:tab w:val="left" w:pos="1134"/>
        </w:tabs>
        <w:ind w:firstLine="709"/>
        <w:jc w:val="both"/>
        <w:rPr>
          <w:sz w:val="28"/>
          <w:szCs w:val="28"/>
        </w:rPr>
      </w:pPr>
      <w:r w:rsidRPr="003865F9">
        <w:rPr>
          <w:sz w:val="28"/>
          <w:szCs w:val="28"/>
        </w:rPr>
        <w:t>18) анализ состояния лесного хозяйства на подведомственной территории;</w:t>
      </w:r>
    </w:p>
    <w:p w:rsidR="007660AD" w:rsidRDefault="007660AD" w:rsidP="007660AD">
      <w:pPr>
        <w:tabs>
          <w:tab w:val="left" w:pos="0"/>
          <w:tab w:val="left" w:pos="1134"/>
        </w:tabs>
        <w:ind w:firstLine="709"/>
        <w:jc w:val="both"/>
        <w:rPr>
          <w:sz w:val="28"/>
          <w:szCs w:val="28"/>
        </w:rPr>
      </w:pPr>
      <w:r w:rsidRPr="003865F9">
        <w:rPr>
          <w:sz w:val="28"/>
          <w:szCs w:val="28"/>
        </w:rPr>
        <w:t xml:space="preserve">19) ведение карточек лицевых счетов </w:t>
      </w:r>
      <w:proofErr w:type="spellStart"/>
      <w:r w:rsidRPr="003865F9">
        <w:rPr>
          <w:sz w:val="28"/>
          <w:szCs w:val="28"/>
        </w:rPr>
        <w:t>лесопользователей</w:t>
      </w:r>
      <w:proofErr w:type="spellEnd"/>
      <w:r w:rsidRPr="003865F9">
        <w:rPr>
          <w:sz w:val="28"/>
          <w:szCs w:val="28"/>
        </w:rPr>
        <w:t xml:space="preserve"> по учету платы за использование лесов, отражения в них исчисленных сумм платы </w:t>
      </w:r>
      <w:r w:rsidR="00AF7CF6">
        <w:rPr>
          <w:sz w:val="28"/>
          <w:szCs w:val="28"/>
        </w:rPr>
        <w:br/>
      </w:r>
      <w:r w:rsidRPr="003865F9">
        <w:rPr>
          <w:sz w:val="28"/>
          <w:szCs w:val="28"/>
        </w:rPr>
        <w:t>и фактического поступления;</w:t>
      </w:r>
    </w:p>
    <w:p w:rsidR="007660AD" w:rsidRPr="003865F9" w:rsidRDefault="007660AD" w:rsidP="007660AD">
      <w:pPr>
        <w:tabs>
          <w:tab w:val="left" w:pos="0"/>
          <w:tab w:val="left" w:pos="1134"/>
        </w:tabs>
        <w:ind w:firstLine="709"/>
        <w:jc w:val="both"/>
        <w:rPr>
          <w:sz w:val="28"/>
          <w:szCs w:val="28"/>
        </w:rPr>
      </w:pPr>
      <w:r w:rsidRPr="003865F9">
        <w:rPr>
          <w:sz w:val="28"/>
          <w:szCs w:val="28"/>
        </w:rPr>
        <w:t>20) подготовк</w:t>
      </w:r>
      <w:r w:rsidR="009E43E4">
        <w:rPr>
          <w:sz w:val="28"/>
          <w:szCs w:val="28"/>
        </w:rPr>
        <w:t>у</w:t>
      </w:r>
      <w:r w:rsidRPr="003865F9">
        <w:rPr>
          <w:sz w:val="28"/>
          <w:szCs w:val="28"/>
        </w:rPr>
        <w:t xml:space="preserve"> и направление </w:t>
      </w:r>
      <w:proofErr w:type="spellStart"/>
      <w:r w:rsidRPr="003865F9">
        <w:rPr>
          <w:sz w:val="28"/>
          <w:szCs w:val="28"/>
        </w:rPr>
        <w:t>лесопользователям</w:t>
      </w:r>
      <w:proofErr w:type="spellEnd"/>
      <w:r w:rsidRPr="003865F9">
        <w:rPr>
          <w:sz w:val="28"/>
          <w:szCs w:val="28"/>
        </w:rPr>
        <w:t xml:space="preserve"> уведомлений </w:t>
      </w:r>
      <w:r w:rsidR="00AF7CF6">
        <w:rPr>
          <w:sz w:val="28"/>
          <w:szCs w:val="28"/>
        </w:rPr>
        <w:br/>
      </w:r>
      <w:r w:rsidRPr="003865F9">
        <w:rPr>
          <w:sz w:val="28"/>
          <w:szCs w:val="28"/>
        </w:rPr>
        <w:t xml:space="preserve">о проведении сверки расчетов по администрируемым платежам при выявлении недоимки или переплаты, и проведение сверки расчетов </w:t>
      </w:r>
      <w:r w:rsidR="00AF7CF6">
        <w:rPr>
          <w:sz w:val="28"/>
          <w:szCs w:val="28"/>
        </w:rPr>
        <w:br/>
      </w:r>
      <w:r w:rsidRPr="003865F9">
        <w:rPr>
          <w:sz w:val="28"/>
          <w:szCs w:val="28"/>
        </w:rPr>
        <w:t xml:space="preserve">и составления Акта сверки расчетов; </w:t>
      </w:r>
    </w:p>
    <w:p w:rsidR="007660AD" w:rsidRPr="003865F9" w:rsidRDefault="009E43E4" w:rsidP="007660AD">
      <w:pPr>
        <w:tabs>
          <w:tab w:val="left" w:pos="0"/>
          <w:tab w:val="left" w:pos="1134"/>
        </w:tabs>
        <w:ind w:firstLine="709"/>
        <w:jc w:val="both"/>
        <w:rPr>
          <w:sz w:val="28"/>
          <w:szCs w:val="28"/>
        </w:rPr>
      </w:pPr>
      <w:r>
        <w:rPr>
          <w:sz w:val="28"/>
          <w:szCs w:val="28"/>
        </w:rPr>
        <w:t>21) подготовку</w:t>
      </w:r>
      <w:r w:rsidR="007660AD" w:rsidRPr="003865F9">
        <w:rPr>
          <w:sz w:val="28"/>
          <w:szCs w:val="28"/>
        </w:rPr>
        <w:t xml:space="preserve">, учет и направление </w:t>
      </w:r>
      <w:proofErr w:type="spellStart"/>
      <w:r w:rsidR="007660AD" w:rsidRPr="003865F9">
        <w:rPr>
          <w:sz w:val="28"/>
          <w:szCs w:val="28"/>
        </w:rPr>
        <w:t>лесопользователям</w:t>
      </w:r>
      <w:proofErr w:type="spellEnd"/>
      <w:r w:rsidR="007660AD" w:rsidRPr="003865F9">
        <w:rPr>
          <w:sz w:val="28"/>
          <w:szCs w:val="28"/>
        </w:rPr>
        <w:t xml:space="preserve"> уведомлений </w:t>
      </w:r>
      <w:r w:rsidR="00AF7CF6">
        <w:rPr>
          <w:sz w:val="28"/>
          <w:szCs w:val="28"/>
        </w:rPr>
        <w:br/>
      </w:r>
      <w:r w:rsidR="007660AD" w:rsidRPr="003865F9">
        <w:rPr>
          <w:sz w:val="28"/>
          <w:szCs w:val="28"/>
        </w:rPr>
        <w:t>о нарушении сроков внесения администрируемых платеже</w:t>
      </w:r>
      <w:r>
        <w:rPr>
          <w:sz w:val="28"/>
          <w:szCs w:val="28"/>
        </w:rPr>
        <w:t>й и неполном расчете с бюджетом;</w:t>
      </w:r>
      <w:r w:rsidR="007660AD" w:rsidRPr="003865F9">
        <w:rPr>
          <w:sz w:val="28"/>
          <w:szCs w:val="28"/>
        </w:rPr>
        <w:t xml:space="preserve"> </w:t>
      </w:r>
      <w:r>
        <w:rPr>
          <w:sz w:val="28"/>
          <w:szCs w:val="28"/>
        </w:rPr>
        <w:t>п</w:t>
      </w:r>
      <w:r w:rsidR="007660AD" w:rsidRPr="003865F9">
        <w:rPr>
          <w:sz w:val="28"/>
          <w:szCs w:val="28"/>
        </w:rPr>
        <w:t>рин</w:t>
      </w:r>
      <w:r>
        <w:rPr>
          <w:sz w:val="28"/>
          <w:szCs w:val="28"/>
        </w:rPr>
        <w:t xml:space="preserve">ятие </w:t>
      </w:r>
      <w:r w:rsidR="007660AD" w:rsidRPr="003865F9">
        <w:rPr>
          <w:sz w:val="28"/>
          <w:szCs w:val="28"/>
        </w:rPr>
        <w:t>решени</w:t>
      </w:r>
      <w:r>
        <w:rPr>
          <w:sz w:val="28"/>
          <w:szCs w:val="28"/>
        </w:rPr>
        <w:t>я</w:t>
      </w:r>
      <w:r w:rsidR="007660AD" w:rsidRPr="003865F9">
        <w:rPr>
          <w:sz w:val="28"/>
          <w:szCs w:val="28"/>
        </w:rPr>
        <w:t xml:space="preserve"> о сроках погашения недоимки и мерах по обеспечению полноты и своевременности внесения платы в бюджетную систему Российской Федерации;</w:t>
      </w:r>
    </w:p>
    <w:p w:rsidR="007660AD" w:rsidRPr="003865F9" w:rsidRDefault="007660AD" w:rsidP="007660AD">
      <w:pPr>
        <w:tabs>
          <w:tab w:val="left" w:pos="0"/>
          <w:tab w:val="left" w:pos="1134"/>
        </w:tabs>
        <w:ind w:firstLine="709"/>
        <w:jc w:val="both"/>
        <w:rPr>
          <w:sz w:val="28"/>
          <w:szCs w:val="28"/>
        </w:rPr>
      </w:pPr>
      <w:r w:rsidRPr="003865F9">
        <w:rPr>
          <w:sz w:val="28"/>
          <w:szCs w:val="28"/>
        </w:rPr>
        <w:t>22) </w:t>
      </w:r>
      <w:r w:rsidRPr="00607704">
        <w:rPr>
          <w:sz w:val="28"/>
          <w:szCs w:val="28"/>
        </w:rPr>
        <w:t>участие</w:t>
      </w:r>
      <w:r>
        <w:rPr>
          <w:sz w:val="28"/>
          <w:szCs w:val="28"/>
        </w:rPr>
        <w:t xml:space="preserve"> в </w:t>
      </w:r>
      <w:r w:rsidRPr="003865F9">
        <w:rPr>
          <w:sz w:val="28"/>
          <w:szCs w:val="28"/>
        </w:rPr>
        <w:t>начисление пени за просрочку платы за использование лесов в соответствии с условиями договора;</w:t>
      </w:r>
    </w:p>
    <w:p w:rsidR="007660AD" w:rsidRPr="003865F9" w:rsidRDefault="007660AD" w:rsidP="007660AD">
      <w:pPr>
        <w:tabs>
          <w:tab w:val="left" w:pos="0"/>
          <w:tab w:val="left" w:pos="1134"/>
        </w:tabs>
        <w:ind w:firstLine="709"/>
        <w:jc w:val="both"/>
        <w:rPr>
          <w:sz w:val="28"/>
          <w:szCs w:val="28"/>
        </w:rPr>
      </w:pPr>
      <w:r w:rsidRPr="003865F9">
        <w:rPr>
          <w:sz w:val="28"/>
          <w:szCs w:val="28"/>
        </w:rPr>
        <w:t>23) в пределах компетенции участие в судах по вопросам расторжения договоров аренды лесных участков, взыскания сумм задолженности, с учетом начисленных пени;</w:t>
      </w:r>
    </w:p>
    <w:p w:rsidR="007660AD" w:rsidRPr="003865F9" w:rsidRDefault="007660AD" w:rsidP="007660AD">
      <w:pPr>
        <w:tabs>
          <w:tab w:val="left" w:pos="0"/>
          <w:tab w:val="left" w:pos="1134"/>
        </w:tabs>
        <w:ind w:firstLine="709"/>
        <w:jc w:val="both"/>
        <w:rPr>
          <w:sz w:val="28"/>
          <w:szCs w:val="28"/>
        </w:rPr>
      </w:pPr>
      <w:r w:rsidRPr="003865F9">
        <w:rPr>
          <w:sz w:val="28"/>
          <w:szCs w:val="28"/>
        </w:rPr>
        <w:t>24) подготовк</w:t>
      </w:r>
      <w:r w:rsidR="009E43E4">
        <w:rPr>
          <w:sz w:val="28"/>
          <w:szCs w:val="28"/>
        </w:rPr>
        <w:t>у</w:t>
      </w:r>
      <w:r w:rsidRPr="003865F9">
        <w:rPr>
          <w:sz w:val="28"/>
          <w:szCs w:val="28"/>
        </w:rPr>
        <w:t xml:space="preserve"> расчетов об изменении сумм платы за использование лесов и представление их на утверждение в Департамент;</w:t>
      </w:r>
    </w:p>
    <w:p w:rsidR="007660AD" w:rsidRPr="003865F9" w:rsidRDefault="007660AD" w:rsidP="007660AD">
      <w:pPr>
        <w:tabs>
          <w:tab w:val="left" w:pos="0"/>
          <w:tab w:val="left" w:pos="1134"/>
        </w:tabs>
        <w:ind w:firstLine="709"/>
        <w:jc w:val="both"/>
        <w:rPr>
          <w:sz w:val="28"/>
          <w:szCs w:val="28"/>
        </w:rPr>
      </w:pPr>
      <w:r w:rsidRPr="003865F9">
        <w:rPr>
          <w:sz w:val="28"/>
          <w:szCs w:val="28"/>
        </w:rPr>
        <w:t>25) контрол</w:t>
      </w:r>
      <w:r w:rsidR="009E43E4">
        <w:rPr>
          <w:sz w:val="28"/>
          <w:szCs w:val="28"/>
        </w:rPr>
        <w:t>ь</w:t>
      </w:r>
      <w:r w:rsidRPr="003865F9">
        <w:rPr>
          <w:sz w:val="28"/>
          <w:szCs w:val="28"/>
        </w:rPr>
        <w:t xml:space="preserve"> за своевременным поступлением штрафов по делам </w:t>
      </w:r>
      <w:r w:rsidR="00AF7CF6">
        <w:rPr>
          <w:sz w:val="28"/>
          <w:szCs w:val="28"/>
        </w:rPr>
        <w:br/>
      </w:r>
      <w:r w:rsidRPr="003865F9">
        <w:rPr>
          <w:sz w:val="28"/>
          <w:szCs w:val="28"/>
        </w:rPr>
        <w:t>об административных правонарушениях;</w:t>
      </w:r>
    </w:p>
    <w:p w:rsidR="007660AD" w:rsidRPr="003865F9" w:rsidRDefault="007660AD" w:rsidP="007660AD">
      <w:pPr>
        <w:tabs>
          <w:tab w:val="left" w:pos="0"/>
          <w:tab w:val="left" w:pos="1134"/>
        </w:tabs>
        <w:ind w:firstLine="709"/>
        <w:jc w:val="both"/>
        <w:rPr>
          <w:sz w:val="28"/>
          <w:szCs w:val="28"/>
        </w:rPr>
      </w:pPr>
      <w:r w:rsidRPr="003865F9">
        <w:rPr>
          <w:sz w:val="28"/>
          <w:szCs w:val="28"/>
        </w:rPr>
        <w:t>26) организаци</w:t>
      </w:r>
      <w:r w:rsidR="009E43E4">
        <w:rPr>
          <w:sz w:val="28"/>
          <w:szCs w:val="28"/>
        </w:rPr>
        <w:t>ю</w:t>
      </w:r>
      <w:r w:rsidRPr="003865F9">
        <w:rPr>
          <w:sz w:val="28"/>
          <w:szCs w:val="28"/>
        </w:rPr>
        <w:t xml:space="preserve"> патрулирования территории лесов Ненецкого автономного округа;</w:t>
      </w:r>
    </w:p>
    <w:p w:rsidR="007660AD" w:rsidRPr="003865F9" w:rsidRDefault="007660AD" w:rsidP="007660AD">
      <w:pPr>
        <w:tabs>
          <w:tab w:val="left" w:pos="0"/>
          <w:tab w:val="left" w:pos="1134"/>
        </w:tabs>
        <w:ind w:firstLine="709"/>
        <w:jc w:val="both"/>
        <w:rPr>
          <w:sz w:val="28"/>
          <w:szCs w:val="28"/>
        </w:rPr>
      </w:pPr>
      <w:r w:rsidRPr="003865F9">
        <w:rPr>
          <w:sz w:val="28"/>
          <w:szCs w:val="28"/>
        </w:rPr>
        <w:t>27) проведение проверок работ, связанных с использованием лесов;</w:t>
      </w:r>
    </w:p>
    <w:p w:rsidR="007660AD" w:rsidRPr="003865F9" w:rsidRDefault="007660AD" w:rsidP="007660AD">
      <w:pPr>
        <w:tabs>
          <w:tab w:val="left" w:pos="0"/>
          <w:tab w:val="left" w:pos="1134"/>
        </w:tabs>
        <w:ind w:firstLine="709"/>
        <w:jc w:val="both"/>
        <w:rPr>
          <w:sz w:val="28"/>
          <w:szCs w:val="28"/>
        </w:rPr>
      </w:pPr>
      <w:r w:rsidRPr="003865F9">
        <w:rPr>
          <w:sz w:val="28"/>
          <w:szCs w:val="28"/>
        </w:rPr>
        <w:t>28) проведение проверок работ, связанных с заготовкой древесины, осуществляемых лицами, использующими леса;</w:t>
      </w:r>
    </w:p>
    <w:p w:rsidR="007660AD" w:rsidRPr="003865F9" w:rsidRDefault="007660AD" w:rsidP="007660AD">
      <w:pPr>
        <w:tabs>
          <w:tab w:val="left" w:pos="0"/>
          <w:tab w:val="left" w:pos="1134"/>
        </w:tabs>
        <w:ind w:firstLine="709"/>
        <w:jc w:val="both"/>
        <w:rPr>
          <w:sz w:val="28"/>
          <w:szCs w:val="28"/>
        </w:rPr>
      </w:pPr>
      <w:r w:rsidRPr="00901E42">
        <w:rPr>
          <w:sz w:val="28"/>
          <w:szCs w:val="28"/>
        </w:rPr>
        <w:t xml:space="preserve">29) проведение лесопатологических обследований поврежденных </w:t>
      </w:r>
      <w:r w:rsidR="00AF7CF6">
        <w:rPr>
          <w:sz w:val="28"/>
          <w:szCs w:val="28"/>
        </w:rPr>
        <w:br/>
      </w:r>
      <w:r w:rsidRPr="00901E42">
        <w:rPr>
          <w:sz w:val="28"/>
          <w:szCs w:val="28"/>
        </w:rPr>
        <w:t>и погибших насаждений;</w:t>
      </w:r>
    </w:p>
    <w:p w:rsidR="007660AD" w:rsidRPr="003865F9" w:rsidRDefault="007660AD" w:rsidP="007660AD">
      <w:pPr>
        <w:tabs>
          <w:tab w:val="left" w:pos="0"/>
          <w:tab w:val="left" w:pos="1134"/>
        </w:tabs>
        <w:ind w:firstLine="709"/>
        <w:jc w:val="both"/>
        <w:rPr>
          <w:sz w:val="28"/>
          <w:szCs w:val="28"/>
        </w:rPr>
      </w:pPr>
      <w:r w:rsidRPr="003865F9">
        <w:rPr>
          <w:sz w:val="28"/>
          <w:szCs w:val="28"/>
        </w:rPr>
        <w:t xml:space="preserve">30) обследование поврежденных и погибших насаждений по мере поступления обращений от Департамента или арендаторов лесных участков </w:t>
      </w:r>
      <w:r w:rsidR="00AF7CF6">
        <w:rPr>
          <w:sz w:val="28"/>
          <w:szCs w:val="28"/>
        </w:rPr>
        <w:br/>
      </w:r>
      <w:r w:rsidRPr="003865F9">
        <w:rPr>
          <w:sz w:val="28"/>
          <w:szCs w:val="28"/>
        </w:rPr>
        <w:t xml:space="preserve">и на основании данных лесопатологического мониторинга </w:t>
      </w:r>
      <w:r w:rsidR="00AF7CF6">
        <w:rPr>
          <w:sz w:val="28"/>
          <w:szCs w:val="28"/>
        </w:rPr>
        <w:br/>
      </w:r>
      <w:r w:rsidRPr="003865F9">
        <w:rPr>
          <w:sz w:val="28"/>
          <w:szCs w:val="28"/>
        </w:rPr>
        <w:t xml:space="preserve">и лесопатологической таксации, данных экспедиционных обследований, поступивших от организаций, осуществляющих проведение лесопатологического мониторинга на территории Ненецкого автономного </w:t>
      </w:r>
      <w:r w:rsidRPr="003865F9">
        <w:rPr>
          <w:sz w:val="28"/>
          <w:szCs w:val="28"/>
        </w:rPr>
        <w:lastRenderedPageBreak/>
        <w:t>округа и созданных федеральным органом исполнительной власти в сфере лесных отношений;</w:t>
      </w:r>
    </w:p>
    <w:p w:rsidR="007660AD" w:rsidRPr="003865F9" w:rsidRDefault="007660AD" w:rsidP="007660AD">
      <w:pPr>
        <w:tabs>
          <w:tab w:val="left" w:pos="0"/>
          <w:tab w:val="left" w:pos="1134"/>
        </w:tabs>
        <w:ind w:firstLine="709"/>
        <w:jc w:val="both"/>
        <w:rPr>
          <w:sz w:val="28"/>
          <w:szCs w:val="28"/>
        </w:rPr>
      </w:pPr>
      <w:r w:rsidRPr="003865F9">
        <w:rPr>
          <w:sz w:val="28"/>
          <w:szCs w:val="28"/>
        </w:rPr>
        <w:t>31) организаци</w:t>
      </w:r>
      <w:r w:rsidR="009E43E4">
        <w:rPr>
          <w:sz w:val="28"/>
          <w:szCs w:val="28"/>
        </w:rPr>
        <w:t>ю</w:t>
      </w:r>
      <w:r w:rsidRPr="003865F9">
        <w:rPr>
          <w:sz w:val="28"/>
          <w:szCs w:val="28"/>
        </w:rPr>
        <w:t xml:space="preserve"> приемки работ по тушению лесных пожаров, оценке своевременности принятия решений по тушению и полноте принятых мер;</w:t>
      </w:r>
    </w:p>
    <w:p w:rsidR="007660AD" w:rsidRPr="003865F9" w:rsidRDefault="007660AD" w:rsidP="007660AD">
      <w:pPr>
        <w:tabs>
          <w:tab w:val="left" w:pos="0"/>
          <w:tab w:val="left" w:pos="1134"/>
        </w:tabs>
        <w:ind w:firstLine="709"/>
        <w:jc w:val="both"/>
        <w:rPr>
          <w:sz w:val="28"/>
          <w:szCs w:val="28"/>
        </w:rPr>
      </w:pPr>
      <w:r w:rsidRPr="00607704">
        <w:rPr>
          <w:sz w:val="28"/>
          <w:szCs w:val="28"/>
        </w:rPr>
        <w:t>32) на землях лесного фонда федеральн</w:t>
      </w:r>
      <w:r w:rsidR="009E43E4">
        <w:rPr>
          <w:sz w:val="28"/>
          <w:szCs w:val="28"/>
        </w:rPr>
        <w:t>ый</w:t>
      </w:r>
      <w:r w:rsidRPr="00607704">
        <w:rPr>
          <w:sz w:val="28"/>
          <w:szCs w:val="28"/>
        </w:rPr>
        <w:t xml:space="preserve"> государственн</w:t>
      </w:r>
      <w:r w:rsidR="009E43E4">
        <w:rPr>
          <w:sz w:val="28"/>
          <w:szCs w:val="28"/>
        </w:rPr>
        <w:t>ый</w:t>
      </w:r>
      <w:r w:rsidRPr="00607704">
        <w:rPr>
          <w:sz w:val="28"/>
          <w:szCs w:val="28"/>
        </w:rPr>
        <w:t xml:space="preserve"> лесно</w:t>
      </w:r>
      <w:r w:rsidR="009E43E4">
        <w:rPr>
          <w:sz w:val="28"/>
          <w:szCs w:val="28"/>
        </w:rPr>
        <w:t>й</w:t>
      </w:r>
      <w:r w:rsidRPr="00607704">
        <w:rPr>
          <w:sz w:val="28"/>
          <w:szCs w:val="28"/>
        </w:rPr>
        <w:t xml:space="preserve"> надзор (лесной охраны);</w:t>
      </w:r>
      <w:r w:rsidRPr="003865F9">
        <w:rPr>
          <w:sz w:val="28"/>
          <w:szCs w:val="28"/>
        </w:rPr>
        <w:t xml:space="preserve"> </w:t>
      </w:r>
    </w:p>
    <w:p w:rsidR="007660AD" w:rsidRDefault="007660AD" w:rsidP="007660AD">
      <w:pPr>
        <w:tabs>
          <w:tab w:val="left" w:pos="0"/>
          <w:tab w:val="left" w:pos="1134"/>
        </w:tabs>
        <w:ind w:firstLine="709"/>
        <w:jc w:val="both"/>
        <w:rPr>
          <w:sz w:val="28"/>
          <w:szCs w:val="28"/>
        </w:rPr>
      </w:pPr>
      <w:r w:rsidRPr="003865F9">
        <w:rPr>
          <w:sz w:val="28"/>
          <w:szCs w:val="28"/>
        </w:rPr>
        <w:t>33) консульт</w:t>
      </w:r>
      <w:r w:rsidR="00037589">
        <w:rPr>
          <w:sz w:val="28"/>
          <w:szCs w:val="28"/>
        </w:rPr>
        <w:t>ирование</w:t>
      </w:r>
      <w:r w:rsidRPr="003865F9">
        <w:rPr>
          <w:sz w:val="28"/>
          <w:szCs w:val="28"/>
        </w:rPr>
        <w:t xml:space="preserve"> физически</w:t>
      </w:r>
      <w:r w:rsidR="00037589">
        <w:rPr>
          <w:sz w:val="28"/>
          <w:szCs w:val="28"/>
        </w:rPr>
        <w:t>х</w:t>
      </w:r>
      <w:r w:rsidRPr="003865F9">
        <w:rPr>
          <w:sz w:val="28"/>
          <w:szCs w:val="28"/>
        </w:rPr>
        <w:t xml:space="preserve"> и юридически</w:t>
      </w:r>
      <w:r w:rsidR="00037589">
        <w:rPr>
          <w:sz w:val="28"/>
          <w:szCs w:val="28"/>
        </w:rPr>
        <w:t>х</w:t>
      </w:r>
      <w:r w:rsidRPr="003865F9">
        <w:rPr>
          <w:sz w:val="28"/>
          <w:szCs w:val="28"/>
        </w:rPr>
        <w:t xml:space="preserve"> лиц по вопросам ведения лесного хозяйства и использования лесов;</w:t>
      </w:r>
    </w:p>
    <w:p w:rsidR="009E43E4" w:rsidRPr="00C93587" w:rsidRDefault="007660AD" w:rsidP="007660AD">
      <w:pPr>
        <w:tabs>
          <w:tab w:val="left" w:pos="0"/>
          <w:tab w:val="left" w:pos="1134"/>
        </w:tabs>
        <w:ind w:firstLine="709"/>
        <w:jc w:val="both"/>
        <w:rPr>
          <w:sz w:val="28"/>
          <w:szCs w:val="28"/>
        </w:rPr>
      </w:pPr>
      <w:r w:rsidRPr="00C93587">
        <w:rPr>
          <w:sz w:val="28"/>
          <w:szCs w:val="28"/>
        </w:rPr>
        <w:t>34) </w:t>
      </w:r>
      <w:r w:rsidR="009E43E4" w:rsidRPr="00C93587">
        <w:rPr>
          <w:sz w:val="28"/>
          <w:szCs w:val="28"/>
        </w:rPr>
        <w:t>административно</w:t>
      </w:r>
      <w:r w:rsidR="00C93587">
        <w:rPr>
          <w:sz w:val="28"/>
          <w:szCs w:val="28"/>
        </w:rPr>
        <w:t>е</w:t>
      </w:r>
      <w:r w:rsidR="009E43E4" w:rsidRPr="00C93587">
        <w:rPr>
          <w:sz w:val="28"/>
          <w:szCs w:val="28"/>
        </w:rPr>
        <w:t xml:space="preserve"> обследовани</w:t>
      </w:r>
      <w:r w:rsidR="00C93587">
        <w:rPr>
          <w:sz w:val="28"/>
          <w:szCs w:val="28"/>
        </w:rPr>
        <w:t>е</w:t>
      </w:r>
      <w:r w:rsidR="009E43E4" w:rsidRPr="00C93587">
        <w:rPr>
          <w:sz w:val="28"/>
          <w:szCs w:val="28"/>
        </w:rPr>
        <w:t xml:space="preserve"> лесов;</w:t>
      </w:r>
    </w:p>
    <w:p w:rsidR="00C93587" w:rsidRPr="007660AD" w:rsidRDefault="00C93587" w:rsidP="00C93587">
      <w:pPr>
        <w:tabs>
          <w:tab w:val="left" w:pos="0"/>
          <w:tab w:val="left" w:pos="1134"/>
        </w:tabs>
        <w:ind w:firstLine="709"/>
        <w:jc w:val="both"/>
        <w:rPr>
          <w:rFonts w:eastAsiaTheme="minorHAnsi"/>
          <w:sz w:val="26"/>
          <w:szCs w:val="26"/>
          <w:lang w:eastAsia="en-US"/>
        </w:rPr>
      </w:pPr>
      <w:r w:rsidRPr="007660AD">
        <w:rPr>
          <w:sz w:val="28"/>
          <w:szCs w:val="28"/>
        </w:rPr>
        <w:t>3</w:t>
      </w:r>
      <w:r>
        <w:rPr>
          <w:sz w:val="28"/>
          <w:szCs w:val="28"/>
        </w:rPr>
        <w:t>5</w:t>
      </w:r>
      <w:r w:rsidRPr="007660AD">
        <w:rPr>
          <w:sz w:val="28"/>
          <w:szCs w:val="28"/>
        </w:rPr>
        <w:t>)</w:t>
      </w:r>
      <w:r>
        <w:rPr>
          <w:sz w:val="28"/>
          <w:szCs w:val="28"/>
        </w:rPr>
        <w:t> </w:t>
      </w:r>
      <w:r w:rsidRPr="007660AD">
        <w:rPr>
          <w:sz w:val="28"/>
          <w:szCs w:val="28"/>
        </w:rPr>
        <w:t xml:space="preserve">участие в </w:t>
      </w:r>
      <w:r w:rsidRPr="007660AD">
        <w:rPr>
          <w:rFonts w:eastAsiaTheme="minorHAnsi"/>
          <w:sz w:val="28"/>
          <w:szCs w:val="28"/>
          <w:lang w:eastAsia="en-US"/>
        </w:rPr>
        <w:t xml:space="preserve">обследовании зеленых насаждений для расчета компенсационной стоимости, уплачиваемой при получении разрешения </w:t>
      </w:r>
      <w:r w:rsidR="00AF7CF6">
        <w:rPr>
          <w:rFonts w:eastAsiaTheme="minorHAnsi"/>
          <w:sz w:val="28"/>
          <w:szCs w:val="28"/>
          <w:lang w:eastAsia="en-US"/>
        </w:rPr>
        <w:br/>
      </w:r>
      <w:r w:rsidRPr="007660AD">
        <w:rPr>
          <w:rFonts w:eastAsiaTheme="minorHAnsi"/>
          <w:sz w:val="28"/>
          <w:szCs w:val="28"/>
          <w:lang w:eastAsia="en-US"/>
        </w:rPr>
        <w:t>на снос зеленых насаждений, а также используемой при расчете размера ущерба, причиненного незаконным повреждением и (или) уничтожением зеленых насаждений</w:t>
      </w:r>
      <w:r w:rsidRPr="00607704">
        <w:rPr>
          <w:rFonts w:eastAsiaTheme="minorHAnsi"/>
          <w:sz w:val="26"/>
          <w:szCs w:val="26"/>
          <w:lang w:eastAsia="en-US"/>
        </w:rPr>
        <w:t>;</w:t>
      </w:r>
    </w:p>
    <w:p w:rsidR="007660AD" w:rsidRPr="00D74D4F" w:rsidRDefault="00C93587" w:rsidP="007660AD">
      <w:pPr>
        <w:tabs>
          <w:tab w:val="left" w:pos="0"/>
          <w:tab w:val="left" w:pos="1134"/>
        </w:tabs>
        <w:ind w:firstLine="709"/>
        <w:jc w:val="both"/>
        <w:rPr>
          <w:sz w:val="28"/>
          <w:szCs w:val="28"/>
        </w:rPr>
      </w:pPr>
      <w:r w:rsidRPr="00D74D4F">
        <w:rPr>
          <w:sz w:val="28"/>
          <w:szCs w:val="28"/>
        </w:rPr>
        <w:t>36) </w:t>
      </w:r>
      <w:r w:rsidR="007660AD" w:rsidRPr="00D74D4F">
        <w:rPr>
          <w:sz w:val="28"/>
          <w:szCs w:val="28"/>
        </w:rPr>
        <w:t>иные виды деятельности, отвечающие установленным целям.</w:t>
      </w:r>
    </w:p>
    <w:p w:rsidR="007660AD" w:rsidRPr="003865F9" w:rsidRDefault="007660AD" w:rsidP="007660AD">
      <w:pPr>
        <w:pStyle w:val="Default"/>
        <w:widowControl w:val="0"/>
        <w:ind w:firstLine="709"/>
        <w:jc w:val="both"/>
        <w:rPr>
          <w:rStyle w:val="FontStyle19"/>
          <w:sz w:val="28"/>
          <w:szCs w:val="28"/>
        </w:rPr>
      </w:pPr>
      <w:r>
        <w:rPr>
          <w:color w:val="auto"/>
          <w:sz w:val="28"/>
          <w:szCs w:val="28"/>
        </w:rPr>
        <w:t xml:space="preserve">2.9. </w:t>
      </w:r>
      <w:r w:rsidRPr="003865F9">
        <w:rPr>
          <w:rStyle w:val="FontStyle19"/>
          <w:sz w:val="28"/>
          <w:szCs w:val="28"/>
        </w:rPr>
        <w:t>Учреждение вправе осуществлять следующие виды приносящей доходы деятельности, поскольку это служит достижению уставных целей Учреждения и соответствует этим целям:</w:t>
      </w:r>
    </w:p>
    <w:p w:rsidR="007660AD" w:rsidRPr="00607704" w:rsidRDefault="007660AD" w:rsidP="007660AD">
      <w:pPr>
        <w:pStyle w:val="Default"/>
        <w:widowControl w:val="0"/>
        <w:ind w:firstLine="709"/>
        <w:jc w:val="both"/>
        <w:rPr>
          <w:rStyle w:val="FontStyle19"/>
          <w:sz w:val="28"/>
          <w:szCs w:val="28"/>
        </w:rPr>
      </w:pPr>
      <w:r w:rsidRPr="00607704">
        <w:rPr>
          <w:rStyle w:val="FontStyle19"/>
          <w:sz w:val="28"/>
          <w:szCs w:val="28"/>
        </w:rPr>
        <w:t>1) разработк</w:t>
      </w:r>
      <w:r w:rsidR="00D74D4F">
        <w:rPr>
          <w:rStyle w:val="FontStyle19"/>
          <w:sz w:val="28"/>
          <w:szCs w:val="28"/>
        </w:rPr>
        <w:t>у</w:t>
      </w:r>
      <w:r w:rsidRPr="00607704">
        <w:rPr>
          <w:rStyle w:val="FontStyle19"/>
          <w:sz w:val="28"/>
          <w:szCs w:val="28"/>
        </w:rPr>
        <w:t xml:space="preserve"> проектов нормативов образования отходов и лимитов </w:t>
      </w:r>
      <w:r w:rsidR="00AF7CF6">
        <w:rPr>
          <w:rStyle w:val="FontStyle19"/>
          <w:sz w:val="28"/>
          <w:szCs w:val="28"/>
        </w:rPr>
        <w:br/>
      </w:r>
      <w:r w:rsidRPr="00607704">
        <w:rPr>
          <w:rStyle w:val="FontStyle19"/>
          <w:sz w:val="28"/>
          <w:szCs w:val="28"/>
        </w:rPr>
        <w:t>на их размещение, допустимых выбросов в атмосферный воздух, допустимых сбросов веществ и ми</w:t>
      </w:r>
      <w:r>
        <w:rPr>
          <w:rStyle w:val="FontStyle19"/>
          <w:sz w:val="28"/>
          <w:szCs w:val="28"/>
        </w:rPr>
        <w:t>кроорганизмов в водные объекты;</w:t>
      </w:r>
    </w:p>
    <w:p w:rsidR="007660AD" w:rsidRPr="003865F9" w:rsidRDefault="007660AD" w:rsidP="007660AD">
      <w:pPr>
        <w:pStyle w:val="Default"/>
        <w:widowControl w:val="0"/>
        <w:ind w:firstLine="709"/>
        <w:jc w:val="both"/>
        <w:rPr>
          <w:sz w:val="28"/>
          <w:szCs w:val="28"/>
        </w:rPr>
      </w:pPr>
      <w:r w:rsidRPr="00607704">
        <w:rPr>
          <w:rStyle w:val="FontStyle19"/>
          <w:sz w:val="28"/>
          <w:szCs w:val="28"/>
        </w:rPr>
        <w:t>2) </w:t>
      </w:r>
      <w:r w:rsidR="00D74D4F">
        <w:rPr>
          <w:sz w:val="28"/>
          <w:szCs w:val="28"/>
        </w:rPr>
        <w:t>разработку</w:t>
      </w:r>
      <w:r w:rsidRPr="00607704">
        <w:rPr>
          <w:sz w:val="28"/>
          <w:szCs w:val="28"/>
        </w:rPr>
        <w:t xml:space="preserve"> раздела «Охрана окружающей среды и ОВОС» к рабочим проектам, проектов санитарно-защитных зон источников питьевого </w:t>
      </w:r>
      <w:r w:rsidR="00AF7CF6">
        <w:rPr>
          <w:sz w:val="28"/>
          <w:szCs w:val="28"/>
        </w:rPr>
        <w:br/>
      </w:r>
      <w:r w:rsidRPr="00607704">
        <w:rPr>
          <w:sz w:val="28"/>
          <w:szCs w:val="28"/>
        </w:rPr>
        <w:t>и хозяйственно-бытового водоснабжения;</w:t>
      </w:r>
    </w:p>
    <w:p w:rsidR="007660AD" w:rsidRPr="003865F9" w:rsidRDefault="007660AD" w:rsidP="007660AD">
      <w:pPr>
        <w:pStyle w:val="Default"/>
        <w:widowControl w:val="0"/>
        <w:ind w:firstLine="709"/>
        <w:jc w:val="both"/>
        <w:rPr>
          <w:rStyle w:val="FontStyle19"/>
          <w:sz w:val="28"/>
          <w:szCs w:val="28"/>
        </w:rPr>
      </w:pPr>
      <w:r w:rsidRPr="003865F9">
        <w:rPr>
          <w:sz w:val="28"/>
          <w:szCs w:val="28"/>
        </w:rPr>
        <w:t>3) </w:t>
      </w:r>
      <w:r w:rsidRPr="003865F9">
        <w:rPr>
          <w:rStyle w:val="FontStyle19"/>
          <w:sz w:val="28"/>
          <w:szCs w:val="28"/>
        </w:rPr>
        <w:t>заполнение государственной статистической отчетности по формам 2-тп (</w:t>
      </w:r>
      <w:proofErr w:type="spellStart"/>
      <w:r w:rsidRPr="003865F9">
        <w:rPr>
          <w:rStyle w:val="FontStyle19"/>
          <w:sz w:val="28"/>
          <w:szCs w:val="28"/>
        </w:rPr>
        <w:t>водхоз</w:t>
      </w:r>
      <w:proofErr w:type="spellEnd"/>
      <w:r w:rsidRPr="003865F9">
        <w:rPr>
          <w:rStyle w:val="FontStyle19"/>
          <w:sz w:val="28"/>
          <w:szCs w:val="28"/>
        </w:rPr>
        <w:t>), 2-тп (отходы), 2-тп (воздух);</w:t>
      </w:r>
    </w:p>
    <w:p w:rsidR="007660AD" w:rsidRPr="003865F9" w:rsidRDefault="007660AD" w:rsidP="007660AD">
      <w:pPr>
        <w:pStyle w:val="Default"/>
        <w:widowControl w:val="0"/>
        <w:ind w:firstLine="709"/>
        <w:jc w:val="both"/>
        <w:rPr>
          <w:rStyle w:val="FontStyle19"/>
          <w:sz w:val="28"/>
          <w:szCs w:val="28"/>
        </w:rPr>
      </w:pPr>
      <w:r w:rsidRPr="003865F9">
        <w:rPr>
          <w:rStyle w:val="FontStyle19"/>
          <w:sz w:val="28"/>
          <w:szCs w:val="28"/>
        </w:rPr>
        <w:t>4) подготовк</w:t>
      </w:r>
      <w:r w:rsidR="00D74D4F">
        <w:rPr>
          <w:rStyle w:val="FontStyle19"/>
          <w:sz w:val="28"/>
          <w:szCs w:val="28"/>
        </w:rPr>
        <w:t>у</w:t>
      </w:r>
      <w:r w:rsidRPr="003865F9">
        <w:rPr>
          <w:rStyle w:val="FontStyle19"/>
          <w:sz w:val="28"/>
          <w:szCs w:val="28"/>
        </w:rPr>
        <w:t xml:space="preserve"> материалов обоснования намечаемой деятельности</w:t>
      </w:r>
      <w:r w:rsidR="00AF7CF6">
        <w:rPr>
          <w:rStyle w:val="FontStyle19"/>
          <w:sz w:val="28"/>
          <w:szCs w:val="28"/>
        </w:rPr>
        <w:br/>
      </w:r>
      <w:r w:rsidRPr="003865F9">
        <w:rPr>
          <w:rStyle w:val="FontStyle19"/>
          <w:sz w:val="28"/>
          <w:szCs w:val="28"/>
        </w:rPr>
        <w:t xml:space="preserve"> по обращению с опасными отходами для получения лицензии </w:t>
      </w:r>
      <w:r w:rsidR="00AF7CF6">
        <w:rPr>
          <w:rStyle w:val="FontStyle19"/>
          <w:sz w:val="28"/>
          <w:szCs w:val="28"/>
        </w:rPr>
        <w:br/>
      </w:r>
      <w:r w:rsidRPr="003865F9">
        <w:rPr>
          <w:rStyle w:val="FontStyle19"/>
          <w:sz w:val="28"/>
          <w:szCs w:val="28"/>
        </w:rPr>
        <w:t>на осуществление деятельности по сбору, использованию, обезвреживанию, транспортировке и размещению отходов производства и потребления;</w:t>
      </w:r>
    </w:p>
    <w:p w:rsidR="007660AD" w:rsidRPr="003865F9" w:rsidRDefault="007660AD" w:rsidP="007660AD">
      <w:pPr>
        <w:pStyle w:val="Default"/>
        <w:widowControl w:val="0"/>
        <w:ind w:firstLine="709"/>
        <w:jc w:val="both"/>
        <w:rPr>
          <w:sz w:val="28"/>
          <w:szCs w:val="28"/>
        </w:rPr>
      </w:pPr>
      <w:r>
        <w:rPr>
          <w:rStyle w:val="FontStyle19"/>
          <w:sz w:val="28"/>
          <w:szCs w:val="28"/>
        </w:rPr>
        <w:t>5</w:t>
      </w:r>
      <w:r w:rsidRPr="003865F9">
        <w:rPr>
          <w:rStyle w:val="FontStyle19"/>
          <w:sz w:val="28"/>
          <w:szCs w:val="28"/>
        </w:rPr>
        <w:t>) </w:t>
      </w:r>
      <w:r w:rsidRPr="003865F9">
        <w:rPr>
          <w:sz w:val="28"/>
          <w:szCs w:val="28"/>
        </w:rPr>
        <w:t xml:space="preserve">оказание услуг, связанных с подготовительными работами </w:t>
      </w:r>
      <w:r w:rsidR="00AF7CF6">
        <w:rPr>
          <w:sz w:val="28"/>
          <w:szCs w:val="28"/>
        </w:rPr>
        <w:br/>
      </w:r>
      <w:r w:rsidRPr="003865F9">
        <w:rPr>
          <w:sz w:val="28"/>
          <w:szCs w:val="28"/>
        </w:rPr>
        <w:t xml:space="preserve">для получения разрешительной документации в области охраны окружающей среды, проведение </w:t>
      </w:r>
      <w:proofErr w:type="spellStart"/>
      <w:r w:rsidRPr="003865F9">
        <w:rPr>
          <w:sz w:val="28"/>
          <w:szCs w:val="28"/>
        </w:rPr>
        <w:t>экоаудита</w:t>
      </w:r>
      <w:proofErr w:type="spellEnd"/>
      <w:r w:rsidRPr="003865F9">
        <w:rPr>
          <w:sz w:val="28"/>
          <w:szCs w:val="28"/>
        </w:rPr>
        <w:t>;</w:t>
      </w:r>
    </w:p>
    <w:p w:rsidR="007660AD" w:rsidRPr="003865F9" w:rsidRDefault="007660AD" w:rsidP="007660AD">
      <w:pPr>
        <w:pStyle w:val="Default"/>
        <w:widowControl w:val="0"/>
        <w:ind w:firstLine="709"/>
        <w:jc w:val="both"/>
        <w:rPr>
          <w:sz w:val="28"/>
          <w:szCs w:val="28"/>
        </w:rPr>
      </w:pPr>
      <w:r>
        <w:rPr>
          <w:sz w:val="28"/>
          <w:szCs w:val="28"/>
        </w:rPr>
        <w:t>6</w:t>
      </w:r>
      <w:r w:rsidRPr="003865F9">
        <w:rPr>
          <w:sz w:val="28"/>
          <w:szCs w:val="28"/>
        </w:rPr>
        <w:t xml:space="preserve">) расчет класса опасности отходов производства и потребления, расчет платы за загрязнение окружающей природной среды </w:t>
      </w:r>
      <w:r w:rsidR="00AF7CF6">
        <w:rPr>
          <w:sz w:val="28"/>
          <w:szCs w:val="28"/>
        </w:rPr>
        <w:br/>
      </w:r>
      <w:r w:rsidRPr="003865F9">
        <w:rPr>
          <w:sz w:val="28"/>
          <w:szCs w:val="28"/>
        </w:rPr>
        <w:t xml:space="preserve">для </w:t>
      </w:r>
      <w:proofErr w:type="spellStart"/>
      <w:r w:rsidRPr="003865F9">
        <w:rPr>
          <w:sz w:val="28"/>
          <w:szCs w:val="28"/>
        </w:rPr>
        <w:t>природопользователей</w:t>
      </w:r>
      <w:proofErr w:type="spellEnd"/>
      <w:r w:rsidRPr="003865F9">
        <w:rPr>
          <w:sz w:val="28"/>
          <w:szCs w:val="28"/>
        </w:rPr>
        <w:t>;</w:t>
      </w:r>
    </w:p>
    <w:p w:rsidR="007660AD" w:rsidRPr="003865F9" w:rsidRDefault="007660AD" w:rsidP="007660AD">
      <w:pPr>
        <w:pStyle w:val="Default"/>
        <w:widowControl w:val="0"/>
        <w:ind w:firstLine="709"/>
        <w:jc w:val="both"/>
        <w:rPr>
          <w:rStyle w:val="FontStyle19"/>
          <w:sz w:val="28"/>
          <w:szCs w:val="28"/>
        </w:rPr>
      </w:pPr>
      <w:r>
        <w:rPr>
          <w:sz w:val="28"/>
          <w:szCs w:val="28"/>
        </w:rPr>
        <w:t>7</w:t>
      </w:r>
      <w:r w:rsidRPr="003865F9">
        <w:rPr>
          <w:sz w:val="28"/>
          <w:szCs w:val="28"/>
        </w:rPr>
        <w:t>) </w:t>
      </w:r>
      <w:r w:rsidRPr="003865F9">
        <w:rPr>
          <w:rStyle w:val="FontStyle19"/>
          <w:sz w:val="28"/>
          <w:szCs w:val="28"/>
        </w:rPr>
        <w:t>консультационные услуги в области рационального природопользования, законодательства Российской Федерации в области охраны окружающей среды и экологического права;</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8</w:t>
      </w:r>
      <w:r w:rsidRPr="003865F9">
        <w:rPr>
          <w:rStyle w:val="FontStyle19"/>
          <w:sz w:val="28"/>
          <w:szCs w:val="28"/>
        </w:rPr>
        <w:t>) образовательн</w:t>
      </w:r>
      <w:r w:rsidR="00D74D4F">
        <w:rPr>
          <w:rStyle w:val="FontStyle19"/>
          <w:sz w:val="28"/>
          <w:szCs w:val="28"/>
        </w:rPr>
        <w:t>ую</w:t>
      </w:r>
      <w:r w:rsidRPr="003865F9">
        <w:rPr>
          <w:rStyle w:val="FontStyle19"/>
          <w:sz w:val="28"/>
          <w:szCs w:val="28"/>
        </w:rPr>
        <w:t xml:space="preserve"> деятельность в области охраны окружающей среды в форме разовых лекций, стажировок, семинаров и других видов обучения,</w:t>
      </w:r>
      <w:r w:rsidR="00AF7CF6">
        <w:rPr>
          <w:rStyle w:val="FontStyle19"/>
          <w:sz w:val="28"/>
          <w:szCs w:val="28"/>
        </w:rPr>
        <w:br/>
      </w:r>
      <w:r w:rsidRPr="003865F9">
        <w:rPr>
          <w:rStyle w:val="FontStyle19"/>
          <w:sz w:val="28"/>
          <w:szCs w:val="28"/>
        </w:rPr>
        <w:t xml:space="preserve"> не сопровождающаяся итоговой аттестацией и выдачей документов </w:t>
      </w:r>
      <w:r w:rsidRPr="003865F9">
        <w:rPr>
          <w:rStyle w:val="FontStyle19"/>
          <w:sz w:val="28"/>
          <w:szCs w:val="28"/>
        </w:rPr>
        <w:br/>
        <w:t>об образовании и (или) квалификации;</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9</w:t>
      </w:r>
      <w:r w:rsidRPr="003865F9">
        <w:rPr>
          <w:rStyle w:val="FontStyle19"/>
          <w:sz w:val="28"/>
          <w:szCs w:val="28"/>
        </w:rPr>
        <w:t>) организаци</w:t>
      </w:r>
      <w:r w:rsidR="00D74D4F">
        <w:rPr>
          <w:rStyle w:val="FontStyle19"/>
          <w:sz w:val="28"/>
          <w:szCs w:val="28"/>
        </w:rPr>
        <w:t>ю</w:t>
      </w:r>
      <w:r w:rsidRPr="003865F9">
        <w:rPr>
          <w:rStyle w:val="FontStyle19"/>
          <w:sz w:val="28"/>
          <w:szCs w:val="28"/>
        </w:rPr>
        <w:t xml:space="preserve"> и проведение научных семинаров и лекций в области </w:t>
      </w:r>
      <w:r w:rsidRPr="003865F9">
        <w:rPr>
          <w:rStyle w:val="FontStyle19"/>
          <w:sz w:val="28"/>
          <w:szCs w:val="28"/>
        </w:rPr>
        <w:lastRenderedPageBreak/>
        <w:t>охраны окружающей среды, а также научно-практических и научных конференций;</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10</w:t>
      </w:r>
      <w:r w:rsidRPr="003865F9">
        <w:rPr>
          <w:rStyle w:val="FontStyle19"/>
          <w:sz w:val="28"/>
          <w:szCs w:val="28"/>
        </w:rPr>
        <w:t>) издание и реализаци</w:t>
      </w:r>
      <w:r w:rsidR="00D74D4F">
        <w:rPr>
          <w:rStyle w:val="FontStyle19"/>
          <w:sz w:val="28"/>
          <w:szCs w:val="28"/>
        </w:rPr>
        <w:t>ю</w:t>
      </w:r>
      <w:r w:rsidRPr="003865F9">
        <w:rPr>
          <w:rStyle w:val="FontStyle19"/>
          <w:sz w:val="28"/>
          <w:szCs w:val="28"/>
        </w:rPr>
        <w:t xml:space="preserve"> брошюр, буклетов, книг и иных аналогичных публикаций эколого-просветительского характера;</w:t>
      </w:r>
    </w:p>
    <w:p w:rsidR="007660AD" w:rsidRPr="003865F9" w:rsidRDefault="007660AD" w:rsidP="007660AD">
      <w:pPr>
        <w:pStyle w:val="Default"/>
        <w:ind w:firstLine="709"/>
        <w:jc w:val="both"/>
        <w:rPr>
          <w:rStyle w:val="FontStyle19"/>
          <w:sz w:val="28"/>
          <w:szCs w:val="28"/>
        </w:rPr>
      </w:pPr>
      <w:r>
        <w:rPr>
          <w:rStyle w:val="FontStyle19"/>
          <w:sz w:val="28"/>
          <w:szCs w:val="28"/>
        </w:rPr>
        <w:t>11</w:t>
      </w:r>
      <w:r w:rsidR="00D74D4F">
        <w:rPr>
          <w:rStyle w:val="FontStyle19"/>
          <w:sz w:val="28"/>
          <w:szCs w:val="28"/>
        </w:rPr>
        <w:t>) организацию</w:t>
      </w:r>
      <w:r w:rsidRPr="003865F9">
        <w:rPr>
          <w:rStyle w:val="FontStyle19"/>
          <w:sz w:val="28"/>
          <w:szCs w:val="28"/>
        </w:rPr>
        <w:t xml:space="preserve"> научных исследований в области охраны </w:t>
      </w:r>
      <w:r w:rsidR="00AF7CF6">
        <w:rPr>
          <w:rStyle w:val="FontStyle19"/>
          <w:sz w:val="28"/>
          <w:szCs w:val="28"/>
        </w:rPr>
        <w:br/>
      </w:r>
      <w:r w:rsidRPr="003865F9">
        <w:rPr>
          <w:rStyle w:val="FontStyle19"/>
          <w:sz w:val="28"/>
          <w:szCs w:val="28"/>
        </w:rPr>
        <w:t>и восстановления нарушенных природных комплексов и объектов, численности редких и исчезающих видов растений и животных, а также видов, ценных в хозяйственном, научном и культурном отношении;</w:t>
      </w:r>
    </w:p>
    <w:p w:rsidR="007660AD" w:rsidRPr="003865F9" w:rsidRDefault="007660AD" w:rsidP="007660AD">
      <w:pPr>
        <w:pStyle w:val="Default"/>
        <w:ind w:firstLine="709"/>
        <w:jc w:val="both"/>
        <w:rPr>
          <w:rStyle w:val="FontStyle19"/>
          <w:sz w:val="28"/>
          <w:szCs w:val="28"/>
        </w:rPr>
      </w:pPr>
      <w:r>
        <w:rPr>
          <w:rStyle w:val="FontStyle19"/>
          <w:sz w:val="28"/>
          <w:szCs w:val="28"/>
        </w:rPr>
        <w:t>12</w:t>
      </w:r>
      <w:r w:rsidR="00D74D4F">
        <w:rPr>
          <w:rStyle w:val="FontStyle19"/>
          <w:sz w:val="28"/>
          <w:szCs w:val="28"/>
        </w:rPr>
        <w:t>) оценку</w:t>
      </w:r>
      <w:r w:rsidRPr="003865F9">
        <w:rPr>
          <w:rStyle w:val="FontStyle19"/>
          <w:sz w:val="28"/>
          <w:szCs w:val="28"/>
        </w:rPr>
        <w:t xml:space="preserve"> воздействия на окружающую среду в отношении планируемой хозяйственной и иной деятельности, которая может оказать прямое или косвенное воздействие на окружающую среду;</w:t>
      </w:r>
    </w:p>
    <w:p w:rsidR="007660AD" w:rsidRPr="003865F9" w:rsidRDefault="007660AD" w:rsidP="007660AD">
      <w:pPr>
        <w:pStyle w:val="Default"/>
        <w:ind w:firstLine="709"/>
        <w:jc w:val="both"/>
        <w:rPr>
          <w:rStyle w:val="FontStyle19"/>
          <w:sz w:val="28"/>
          <w:szCs w:val="28"/>
        </w:rPr>
      </w:pPr>
      <w:r>
        <w:rPr>
          <w:rStyle w:val="FontStyle19"/>
          <w:sz w:val="28"/>
          <w:szCs w:val="28"/>
        </w:rPr>
        <w:t>13</w:t>
      </w:r>
      <w:r w:rsidRPr="003865F9">
        <w:rPr>
          <w:rStyle w:val="FontStyle19"/>
          <w:sz w:val="28"/>
          <w:szCs w:val="28"/>
        </w:rPr>
        <w:t>) оказание услуг по расчету суммы затрат на восстановление нарушенного состояния окружающей среды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Российской Федерации;</w:t>
      </w:r>
    </w:p>
    <w:p w:rsidR="007660AD" w:rsidRPr="003865F9" w:rsidRDefault="007660AD" w:rsidP="007660AD">
      <w:pPr>
        <w:pStyle w:val="Default"/>
        <w:ind w:firstLine="709"/>
        <w:jc w:val="both"/>
        <w:rPr>
          <w:rStyle w:val="FontStyle19"/>
          <w:sz w:val="28"/>
          <w:szCs w:val="28"/>
        </w:rPr>
      </w:pPr>
      <w:r>
        <w:rPr>
          <w:rStyle w:val="FontStyle19"/>
          <w:sz w:val="28"/>
          <w:szCs w:val="28"/>
        </w:rPr>
        <w:t>14</w:t>
      </w:r>
      <w:r w:rsidR="00D74D4F">
        <w:rPr>
          <w:rStyle w:val="FontStyle19"/>
          <w:sz w:val="28"/>
          <w:szCs w:val="28"/>
        </w:rPr>
        <w:t>) организацию</w:t>
      </w:r>
      <w:r w:rsidRPr="003865F9">
        <w:rPr>
          <w:rStyle w:val="FontStyle19"/>
          <w:sz w:val="28"/>
          <w:szCs w:val="28"/>
        </w:rPr>
        <w:t xml:space="preserve"> мероприятий по восстановлению нарушенных природных комплексов и объектов, численности редких и исчезающих видов растений и животных, а также видов, ценных в хозяйственном, научном </w:t>
      </w:r>
      <w:r w:rsidR="00AF7CF6">
        <w:rPr>
          <w:rStyle w:val="FontStyle19"/>
          <w:sz w:val="28"/>
          <w:szCs w:val="28"/>
        </w:rPr>
        <w:br/>
      </w:r>
      <w:r w:rsidRPr="003865F9">
        <w:rPr>
          <w:rStyle w:val="FontStyle19"/>
          <w:sz w:val="28"/>
          <w:szCs w:val="28"/>
        </w:rPr>
        <w:t>и культурном отношении;</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15</w:t>
      </w:r>
      <w:r w:rsidRPr="003865F9">
        <w:rPr>
          <w:rStyle w:val="FontStyle19"/>
          <w:sz w:val="28"/>
          <w:szCs w:val="28"/>
        </w:rPr>
        <w:t>) деятельность, не противоречащая действующему законодательству Российской Федерации в части организации путешествий на территории Ненецкого автономного округа (экологический туризм);</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16</w:t>
      </w:r>
      <w:r w:rsidRPr="003865F9">
        <w:rPr>
          <w:rStyle w:val="FontStyle19"/>
          <w:sz w:val="28"/>
          <w:szCs w:val="28"/>
        </w:rPr>
        <w:t>) розничн</w:t>
      </w:r>
      <w:r w:rsidR="00D74D4F">
        <w:rPr>
          <w:rStyle w:val="FontStyle19"/>
          <w:sz w:val="28"/>
          <w:szCs w:val="28"/>
        </w:rPr>
        <w:t>ую</w:t>
      </w:r>
      <w:r w:rsidRPr="003865F9">
        <w:rPr>
          <w:rStyle w:val="FontStyle19"/>
          <w:sz w:val="28"/>
          <w:szCs w:val="28"/>
        </w:rPr>
        <w:t xml:space="preserve"> торговл</w:t>
      </w:r>
      <w:r w:rsidR="00D74D4F">
        <w:rPr>
          <w:rStyle w:val="FontStyle19"/>
          <w:sz w:val="28"/>
          <w:szCs w:val="28"/>
        </w:rPr>
        <w:t>ю</w:t>
      </w:r>
      <w:r w:rsidRPr="003865F9">
        <w:rPr>
          <w:rStyle w:val="FontStyle19"/>
          <w:sz w:val="28"/>
          <w:szCs w:val="28"/>
        </w:rPr>
        <w:t xml:space="preserve"> сувенирами, изделиями народных художественных промыслов, книгами, газетами и журналами эколого-просветительской тематики;</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17</w:t>
      </w:r>
      <w:r w:rsidRPr="003865F9">
        <w:rPr>
          <w:rStyle w:val="FontStyle19"/>
          <w:sz w:val="28"/>
          <w:szCs w:val="28"/>
        </w:rPr>
        <w:t>) оказание транспортных услуг, в соответствии с законодательством Российской Федерации и Ненецкого автономного округа, в целях осуществления уставных целей;</w:t>
      </w:r>
    </w:p>
    <w:p w:rsidR="007660AD" w:rsidRPr="003865F9" w:rsidRDefault="007660AD" w:rsidP="007660AD">
      <w:pPr>
        <w:pStyle w:val="Default"/>
        <w:widowControl w:val="0"/>
        <w:ind w:firstLine="709"/>
        <w:jc w:val="both"/>
        <w:rPr>
          <w:rStyle w:val="FontStyle19"/>
          <w:sz w:val="28"/>
          <w:szCs w:val="28"/>
        </w:rPr>
      </w:pPr>
      <w:r>
        <w:rPr>
          <w:rStyle w:val="FontStyle19"/>
          <w:sz w:val="28"/>
          <w:szCs w:val="28"/>
        </w:rPr>
        <w:t>18</w:t>
      </w:r>
      <w:r w:rsidRPr="003865F9">
        <w:rPr>
          <w:rStyle w:val="FontStyle19"/>
          <w:sz w:val="28"/>
          <w:szCs w:val="28"/>
        </w:rPr>
        <w:t xml:space="preserve">) услуги, связанные с проведением профессиональных </w:t>
      </w:r>
      <w:r w:rsidR="00AF7CF6">
        <w:rPr>
          <w:rStyle w:val="FontStyle19"/>
          <w:sz w:val="28"/>
          <w:szCs w:val="28"/>
        </w:rPr>
        <w:br/>
      </w:r>
      <w:r w:rsidRPr="003865F9">
        <w:rPr>
          <w:rStyle w:val="FontStyle19"/>
          <w:sz w:val="28"/>
          <w:szCs w:val="28"/>
        </w:rPr>
        <w:t>и любительских фото- и видеосъемок природных и природно-антропогенных объектов;</w:t>
      </w:r>
    </w:p>
    <w:p w:rsidR="007660AD" w:rsidRPr="003865F9" w:rsidRDefault="007660AD" w:rsidP="007660AD">
      <w:pPr>
        <w:pStyle w:val="Default"/>
        <w:widowControl w:val="0"/>
        <w:ind w:firstLine="709"/>
        <w:jc w:val="both"/>
        <w:rPr>
          <w:sz w:val="28"/>
          <w:szCs w:val="28"/>
        </w:rPr>
      </w:pPr>
      <w:r>
        <w:rPr>
          <w:rStyle w:val="FontStyle19"/>
          <w:sz w:val="28"/>
          <w:szCs w:val="28"/>
        </w:rPr>
        <w:t>19</w:t>
      </w:r>
      <w:r w:rsidRPr="003865F9">
        <w:rPr>
          <w:rStyle w:val="FontStyle19"/>
          <w:sz w:val="28"/>
          <w:szCs w:val="28"/>
        </w:rPr>
        <w:t xml:space="preserve">) услуги по созданию и реализации программной продукции, видео- </w:t>
      </w:r>
      <w:r w:rsidR="00AF7CF6">
        <w:rPr>
          <w:rStyle w:val="FontStyle19"/>
          <w:sz w:val="28"/>
          <w:szCs w:val="28"/>
        </w:rPr>
        <w:br/>
      </w:r>
      <w:r w:rsidRPr="003865F9">
        <w:rPr>
          <w:rStyle w:val="FontStyle19"/>
          <w:sz w:val="28"/>
          <w:szCs w:val="28"/>
        </w:rPr>
        <w:t>и аудиоматериалов по природоохранной тематике;</w:t>
      </w:r>
    </w:p>
    <w:p w:rsidR="007660AD" w:rsidRPr="007660AD" w:rsidRDefault="007660AD" w:rsidP="007660AD">
      <w:pPr>
        <w:pStyle w:val="Default"/>
        <w:widowControl w:val="0"/>
        <w:ind w:firstLine="709"/>
        <w:jc w:val="both"/>
        <w:rPr>
          <w:sz w:val="28"/>
          <w:szCs w:val="28"/>
        </w:rPr>
      </w:pPr>
      <w:r>
        <w:rPr>
          <w:sz w:val="28"/>
          <w:szCs w:val="28"/>
        </w:rPr>
        <w:t>20</w:t>
      </w:r>
      <w:r w:rsidRPr="003865F9">
        <w:rPr>
          <w:sz w:val="28"/>
          <w:szCs w:val="28"/>
        </w:rPr>
        <w:t>)</w:t>
      </w:r>
      <w:r w:rsidR="00D74D4F">
        <w:rPr>
          <w:sz w:val="28"/>
          <w:szCs w:val="28"/>
        </w:rPr>
        <w:t> </w:t>
      </w:r>
      <w:r w:rsidRPr="003865F9">
        <w:rPr>
          <w:sz w:val="28"/>
          <w:szCs w:val="28"/>
        </w:rPr>
        <w:t>проведение испытаний, исследований и анализов проб природной воды, сточной воды, почв (включая отбор проб).</w:t>
      </w:r>
    </w:p>
    <w:p w:rsidR="007660AD" w:rsidRPr="003865F9" w:rsidRDefault="007660AD" w:rsidP="007660AD">
      <w:pPr>
        <w:tabs>
          <w:tab w:val="left" w:pos="0"/>
          <w:tab w:val="left" w:pos="1418"/>
        </w:tabs>
        <w:ind w:firstLine="709"/>
        <w:jc w:val="both"/>
        <w:rPr>
          <w:sz w:val="28"/>
          <w:szCs w:val="28"/>
        </w:rPr>
      </w:pPr>
      <w:r w:rsidRPr="003865F9">
        <w:rPr>
          <w:sz w:val="28"/>
          <w:szCs w:val="28"/>
        </w:rPr>
        <w:t>2.</w:t>
      </w:r>
      <w:r>
        <w:rPr>
          <w:sz w:val="28"/>
          <w:szCs w:val="28"/>
        </w:rPr>
        <w:t>10</w:t>
      </w:r>
      <w:r w:rsidRPr="003865F9">
        <w:rPr>
          <w:sz w:val="28"/>
          <w:szCs w:val="28"/>
        </w:rPr>
        <w:t>. Доходы, полученные от деятельности, указанной в пункте 2.</w:t>
      </w:r>
      <w:r>
        <w:rPr>
          <w:sz w:val="28"/>
          <w:szCs w:val="28"/>
        </w:rPr>
        <w:t>9</w:t>
      </w:r>
      <w:r w:rsidRPr="003865F9">
        <w:rPr>
          <w:sz w:val="28"/>
          <w:szCs w:val="28"/>
        </w:rPr>
        <w:t xml:space="preserve"> настоящего Устава, поступают в окружной бюджет. </w:t>
      </w:r>
      <w:r w:rsidRPr="003865F9">
        <w:rPr>
          <w:color w:val="000000"/>
          <w:sz w:val="28"/>
          <w:szCs w:val="28"/>
        </w:rPr>
        <w:t xml:space="preserve">Департамент </w:t>
      </w:r>
      <w:r w:rsidRPr="003865F9">
        <w:rPr>
          <w:sz w:val="28"/>
          <w:szCs w:val="28"/>
        </w:rPr>
        <w:t xml:space="preserve">вправе приостановить приносящую доход деятельность Учреждения, если она идёт </w:t>
      </w:r>
      <w:r w:rsidR="00AF7CF6">
        <w:rPr>
          <w:sz w:val="28"/>
          <w:szCs w:val="28"/>
        </w:rPr>
        <w:br/>
      </w:r>
      <w:r w:rsidRPr="003865F9">
        <w:rPr>
          <w:sz w:val="28"/>
          <w:szCs w:val="28"/>
        </w:rPr>
        <w:t>в ущерб основной деятельности, предусмотренной настоящим Уставом.</w:t>
      </w:r>
    </w:p>
    <w:p w:rsidR="007660AD" w:rsidRPr="007660AD" w:rsidRDefault="007660AD" w:rsidP="007660AD">
      <w:pPr>
        <w:pStyle w:val="a4"/>
        <w:widowControl w:val="0"/>
        <w:tabs>
          <w:tab w:val="left" w:pos="0"/>
          <w:tab w:val="left" w:pos="1418"/>
        </w:tabs>
        <w:autoSpaceDE w:val="0"/>
        <w:autoSpaceDN w:val="0"/>
        <w:adjustRightInd w:val="0"/>
        <w:spacing w:after="0" w:line="240" w:lineRule="auto"/>
        <w:ind w:left="0" w:firstLine="709"/>
        <w:jc w:val="both"/>
        <w:rPr>
          <w:rFonts w:ascii="Times New Roman" w:hAnsi="Times New Roman"/>
          <w:sz w:val="28"/>
          <w:szCs w:val="28"/>
        </w:rPr>
      </w:pPr>
      <w:r w:rsidRPr="003865F9">
        <w:rPr>
          <w:rFonts w:ascii="Times New Roman" w:hAnsi="Times New Roman"/>
          <w:sz w:val="28"/>
          <w:szCs w:val="28"/>
        </w:rPr>
        <w:t>2.</w:t>
      </w:r>
      <w:r>
        <w:rPr>
          <w:rFonts w:ascii="Times New Roman" w:hAnsi="Times New Roman"/>
          <w:sz w:val="28"/>
          <w:szCs w:val="28"/>
        </w:rPr>
        <w:t>11</w:t>
      </w:r>
      <w:r w:rsidRPr="003865F9">
        <w:rPr>
          <w:rFonts w:ascii="Times New Roman" w:hAnsi="Times New Roman"/>
          <w:sz w:val="28"/>
          <w:szCs w:val="28"/>
        </w:rPr>
        <w:t xml:space="preserve">. В случае осуществления Учреждением видов деятельности, которые в соответствии с действующим законодательством Российской Федерации подлежат обязательному лицензированию или для осуществления, </w:t>
      </w:r>
      <w:r w:rsidRPr="003865F9">
        <w:rPr>
          <w:rFonts w:ascii="Times New Roman" w:hAnsi="Times New Roman"/>
          <w:sz w:val="28"/>
          <w:szCs w:val="28"/>
        </w:rPr>
        <w:lastRenderedPageBreak/>
        <w:t>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Российской Федерации.</w:t>
      </w:r>
    </w:p>
    <w:p w:rsidR="007660AD" w:rsidRPr="003865F9" w:rsidRDefault="007660AD" w:rsidP="007660AD">
      <w:pPr>
        <w:pStyle w:val="a4"/>
        <w:widowControl w:val="0"/>
        <w:tabs>
          <w:tab w:val="left" w:pos="0"/>
          <w:tab w:val="left" w:pos="1418"/>
        </w:tabs>
        <w:autoSpaceDE w:val="0"/>
        <w:autoSpaceDN w:val="0"/>
        <w:adjustRightInd w:val="0"/>
        <w:spacing w:after="0" w:line="240" w:lineRule="auto"/>
        <w:ind w:left="0" w:firstLine="709"/>
        <w:jc w:val="both"/>
        <w:rPr>
          <w:rFonts w:ascii="Times New Roman" w:hAnsi="Times New Roman"/>
          <w:sz w:val="28"/>
          <w:szCs w:val="28"/>
        </w:rPr>
      </w:pPr>
      <w:r w:rsidRPr="003865F9">
        <w:rPr>
          <w:rFonts w:ascii="Times New Roman" w:hAnsi="Times New Roman"/>
          <w:sz w:val="28"/>
          <w:szCs w:val="28"/>
        </w:rPr>
        <w:t>2.1</w:t>
      </w:r>
      <w:r>
        <w:rPr>
          <w:rFonts w:ascii="Times New Roman" w:hAnsi="Times New Roman"/>
          <w:sz w:val="28"/>
          <w:szCs w:val="28"/>
        </w:rPr>
        <w:t>2</w:t>
      </w:r>
      <w:r w:rsidRPr="003865F9">
        <w:rPr>
          <w:rFonts w:ascii="Times New Roman" w:hAnsi="Times New Roman"/>
          <w:sz w:val="28"/>
          <w:szCs w:val="28"/>
        </w:rPr>
        <w:t xml:space="preserve">. Учреждение выполняет план основных мероприятий Учреждения, установленный Департаментом в соответствии с предусмотренной настоящим Уставом основной деятельностью. </w:t>
      </w:r>
    </w:p>
    <w:p w:rsidR="007660AD" w:rsidRPr="003865F9" w:rsidRDefault="007660AD" w:rsidP="007660AD">
      <w:pPr>
        <w:pStyle w:val="a4"/>
        <w:widowControl w:val="0"/>
        <w:tabs>
          <w:tab w:val="left" w:pos="0"/>
          <w:tab w:val="left" w:pos="1418"/>
        </w:tabs>
        <w:autoSpaceDE w:val="0"/>
        <w:autoSpaceDN w:val="0"/>
        <w:adjustRightInd w:val="0"/>
        <w:spacing w:after="0" w:line="240" w:lineRule="auto"/>
        <w:ind w:left="0" w:firstLine="709"/>
        <w:jc w:val="both"/>
        <w:rPr>
          <w:rFonts w:ascii="Times New Roman" w:hAnsi="Times New Roman"/>
          <w:sz w:val="28"/>
          <w:szCs w:val="28"/>
        </w:rPr>
      </w:pPr>
    </w:p>
    <w:p w:rsidR="007660AD" w:rsidRPr="003865F9" w:rsidRDefault="007660AD" w:rsidP="007660AD">
      <w:pPr>
        <w:pStyle w:val="ConsNormal"/>
        <w:ind w:right="0" w:firstLine="0"/>
        <w:jc w:val="center"/>
        <w:rPr>
          <w:rFonts w:ascii="Times New Roman" w:hAnsi="Times New Roman" w:cs="Times New Roman"/>
          <w:b/>
          <w:sz w:val="28"/>
          <w:szCs w:val="28"/>
        </w:rPr>
      </w:pPr>
      <w:r w:rsidRPr="003865F9">
        <w:rPr>
          <w:rFonts w:ascii="Times New Roman" w:hAnsi="Times New Roman" w:cs="Times New Roman"/>
          <w:b/>
          <w:bCs/>
          <w:color w:val="000000"/>
          <w:sz w:val="28"/>
          <w:szCs w:val="28"/>
        </w:rPr>
        <w:t>IΙI. </w:t>
      </w:r>
      <w:r w:rsidRPr="003865F9">
        <w:rPr>
          <w:rFonts w:ascii="Times New Roman" w:hAnsi="Times New Roman" w:cs="Times New Roman"/>
          <w:b/>
          <w:sz w:val="28"/>
          <w:szCs w:val="28"/>
        </w:rPr>
        <w:t>Имущество и финансовые средства Учреждения</w:t>
      </w:r>
    </w:p>
    <w:p w:rsidR="007660AD" w:rsidRPr="003865F9" w:rsidRDefault="007660AD" w:rsidP="007660AD">
      <w:pPr>
        <w:pStyle w:val="ConsNormal"/>
        <w:ind w:right="0" w:firstLine="0"/>
        <w:jc w:val="center"/>
        <w:rPr>
          <w:rFonts w:ascii="Times New Roman" w:hAnsi="Times New Roman" w:cs="Times New Roman"/>
          <w:bCs/>
          <w:color w:val="000000"/>
          <w:sz w:val="28"/>
          <w:szCs w:val="28"/>
        </w:rPr>
      </w:pP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3.1. Имущество Учреждения является окружной государственной собственностью и закрепляется за Учреждением на праве оперативного управления в соответствии с законодательством Российской Федерации.</w:t>
      </w: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3.2. Учреждение в соответствии с законодательством Российской Федерации, Ненецкого автономного округа и настоящим Уставом осуществляет операции с бюджетными средствами через лицевые счета, открытые им в территориальных органах Федерального казначейства</w:t>
      </w:r>
      <w:r>
        <w:rPr>
          <w:color w:val="000000"/>
          <w:sz w:val="28"/>
          <w:szCs w:val="28"/>
        </w:rPr>
        <w:t xml:space="preserve"> </w:t>
      </w:r>
      <w:r w:rsidR="00AF7CF6">
        <w:rPr>
          <w:color w:val="000000"/>
          <w:sz w:val="28"/>
          <w:szCs w:val="28"/>
        </w:rPr>
        <w:br/>
      </w:r>
      <w:r w:rsidRPr="003865F9">
        <w:rPr>
          <w:color w:val="000000"/>
          <w:sz w:val="28"/>
          <w:szCs w:val="28"/>
        </w:rPr>
        <w:t>и Департамента финансов и экономики Ненецкого автономного округа.</w:t>
      </w: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3.3. Источниками формирования имущества и финансовых средств Учреждения являются:</w:t>
      </w:r>
    </w:p>
    <w:p w:rsidR="007660AD" w:rsidRPr="003865F9" w:rsidRDefault="007660AD" w:rsidP="007660AD">
      <w:pPr>
        <w:shd w:val="clear" w:color="auto" w:fill="FFFFFF"/>
        <w:ind w:firstLine="695"/>
        <w:jc w:val="both"/>
        <w:rPr>
          <w:color w:val="000000"/>
          <w:sz w:val="28"/>
          <w:szCs w:val="28"/>
        </w:rPr>
      </w:pPr>
      <w:r w:rsidRPr="003865F9">
        <w:rPr>
          <w:color w:val="000000"/>
          <w:sz w:val="28"/>
          <w:szCs w:val="28"/>
        </w:rPr>
        <w:t>имущество, закрепленное за Учреждением и находящееся на праве оперативного управления Учреждения;</w:t>
      </w:r>
    </w:p>
    <w:p w:rsidR="007660AD" w:rsidRPr="003865F9" w:rsidRDefault="007660AD" w:rsidP="007660AD">
      <w:pPr>
        <w:shd w:val="clear" w:color="auto" w:fill="FFFFFF"/>
        <w:ind w:firstLine="695"/>
        <w:jc w:val="both"/>
        <w:rPr>
          <w:color w:val="000000"/>
          <w:sz w:val="28"/>
          <w:szCs w:val="28"/>
        </w:rPr>
      </w:pPr>
      <w:r w:rsidRPr="003865F9">
        <w:rPr>
          <w:color w:val="000000"/>
          <w:sz w:val="28"/>
          <w:szCs w:val="28"/>
        </w:rPr>
        <w:t>бюджетные ассигнования;</w:t>
      </w:r>
    </w:p>
    <w:p w:rsidR="007660AD" w:rsidRPr="003865F9" w:rsidRDefault="007660AD" w:rsidP="007660AD">
      <w:pPr>
        <w:shd w:val="clear" w:color="auto" w:fill="FFFFFF"/>
        <w:ind w:firstLine="695"/>
        <w:jc w:val="both"/>
        <w:rPr>
          <w:color w:val="000000"/>
          <w:sz w:val="28"/>
          <w:szCs w:val="28"/>
        </w:rPr>
      </w:pPr>
      <w:r w:rsidRPr="003865F9">
        <w:rPr>
          <w:color w:val="000000"/>
          <w:sz w:val="28"/>
          <w:szCs w:val="28"/>
        </w:rPr>
        <w:t>иные источники в соответствии с действующим законодательством Российской Федерацией.</w:t>
      </w: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 xml:space="preserve">3.4. Учреждение владеет, пользуется и распоряжается закрепленным </w:t>
      </w:r>
      <w:r w:rsidR="00AF7CF6">
        <w:rPr>
          <w:color w:val="000000"/>
          <w:sz w:val="28"/>
          <w:szCs w:val="28"/>
        </w:rPr>
        <w:br/>
      </w:r>
      <w:r w:rsidRPr="003865F9">
        <w:rPr>
          <w:color w:val="000000"/>
          <w:sz w:val="28"/>
          <w:szCs w:val="28"/>
        </w:rPr>
        <w:t xml:space="preserve">за ним имуществом на праве оперативного управления в пределах, установленных законодательством Российской Федерации, в соответствии </w:t>
      </w:r>
      <w:r w:rsidR="00AF7CF6">
        <w:rPr>
          <w:color w:val="000000"/>
          <w:sz w:val="28"/>
          <w:szCs w:val="28"/>
        </w:rPr>
        <w:br/>
      </w:r>
      <w:r w:rsidRPr="003865F9">
        <w:rPr>
          <w:color w:val="000000"/>
          <w:sz w:val="28"/>
          <w:szCs w:val="28"/>
        </w:rPr>
        <w:t>с целями своей деятельности и назначением этого имущества.</w:t>
      </w: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3.5. Учреждение не вправе отчуждать либо иным способом распоряжаться закрепленным имуществом без согласия собственника имущества.</w:t>
      </w:r>
    </w:p>
    <w:p w:rsidR="007660AD" w:rsidRPr="003865F9" w:rsidRDefault="007660AD" w:rsidP="007660AD">
      <w:pPr>
        <w:shd w:val="clear" w:color="auto" w:fill="FFFFFF"/>
        <w:tabs>
          <w:tab w:val="left" w:pos="955"/>
        </w:tabs>
        <w:ind w:firstLine="709"/>
        <w:jc w:val="both"/>
        <w:rPr>
          <w:color w:val="000000"/>
          <w:sz w:val="28"/>
          <w:szCs w:val="28"/>
        </w:rPr>
      </w:pPr>
      <w:r w:rsidRPr="003865F9">
        <w:rPr>
          <w:color w:val="000000"/>
          <w:sz w:val="28"/>
          <w:szCs w:val="28"/>
        </w:rPr>
        <w:t>3.6. Учреждение самостоятельно распоряжается денежными средствами, полученными им по смете, в соответствии с их целевым назначением.</w:t>
      </w:r>
    </w:p>
    <w:p w:rsidR="007660AD" w:rsidRPr="003865F9" w:rsidRDefault="007660AD" w:rsidP="007660AD">
      <w:pPr>
        <w:shd w:val="clear" w:color="auto" w:fill="FFFFFF"/>
        <w:tabs>
          <w:tab w:val="left" w:pos="960"/>
        </w:tabs>
        <w:ind w:firstLine="709"/>
        <w:jc w:val="both"/>
        <w:rPr>
          <w:color w:val="000000"/>
          <w:sz w:val="28"/>
          <w:szCs w:val="28"/>
        </w:rPr>
      </w:pPr>
      <w:r w:rsidRPr="003865F9">
        <w:rPr>
          <w:color w:val="000000"/>
          <w:sz w:val="28"/>
          <w:szCs w:val="28"/>
        </w:rPr>
        <w:t>3.7. </w:t>
      </w:r>
      <w:r w:rsidRPr="003865F9">
        <w:rPr>
          <w:rFonts w:eastAsia="Calibri"/>
          <w:sz w:val="28"/>
          <w:szCs w:val="28"/>
          <w:lang w:val="x-none"/>
        </w:rPr>
        <w:t>Доходы Учреждения, полученные от платных услуг, учитываются</w:t>
      </w:r>
      <w:r w:rsidRPr="003865F9">
        <w:rPr>
          <w:rFonts w:eastAsia="Calibri"/>
          <w:sz w:val="28"/>
          <w:szCs w:val="28"/>
        </w:rPr>
        <w:t xml:space="preserve"> </w:t>
      </w:r>
      <w:r w:rsidR="00AF7CF6">
        <w:rPr>
          <w:rFonts w:eastAsia="Calibri"/>
          <w:sz w:val="28"/>
          <w:szCs w:val="28"/>
        </w:rPr>
        <w:br/>
      </w:r>
      <w:r w:rsidRPr="003865F9">
        <w:rPr>
          <w:rFonts w:eastAsia="Calibri"/>
          <w:sz w:val="28"/>
          <w:szCs w:val="28"/>
          <w:lang w:val="x-none"/>
        </w:rPr>
        <w:t>в смете доходов Учреждения и отражаются в доходах окружного бюджета</w:t>
      </w:r>
      <w:r w:rsidRPr="003865F9">
        <w:rPr>
          <w:rFonts w:eastAsia="Calibri"/>
          <w:sz w:val="28"/>
          <w:szCs w:val="28"/>
        </w:rPr>
        <w:t xml:space="preserve"> </w:t>
      </w:r>
      <w:r w:rsidRPr="003865F9">
        <w:rPr>
          <w:rFonts w:eastAsia="Calibri"/>
          <w:sz w:val="28"/>
          <w:szCs w:val="28"/>
          <w:lang w:val="x-none"/>
        </w:rPr>
        <w:t>как доходы от оказания платных услуг</w:t>
      </w:r>
      <w:r w:rsidRPr="003865F9">
        <w:rPr>
          <w:color w:val="000000"/>
          <w:sz w:val="28"/>
          <w:szCs w:val="28"/>
        </w:rPr>
        <w:t>.</w:t>
      </w:r>
    </w:p>
    <w:p w:rsidR="007660AD" w:rsidRPr="003865F9" w:rsidRDefault="007660AD" w:rsidP="007660AD">
      <w:pPr>
        <w:shd w:val="clear" w:color="auto" w:fill="FFFFFF"/>
        <w:tabs>
          <w:tab w:val="left" w:pos="960"/>
        </w:tabs>
        <w:ind w:firstLine="709"/>
        <w:jc w:val="both"/>
        <w:rPr>
          <w:color w:val="000000"/>
          <w:sz w:val="28"/>
          <w:szCs w:val="28"/>
        </w:rPr>
      </w:pPr>
      <w:r w:rsidRPr="003865F9">
        <w:rPr>
          <w:color w:val="000000"/>
          <w:sz w:val="28"/>
          <w:szCs w:val="28"/>
        </w:rPr>
        <w:t xml:space="preserve">3.8. Учреждение ведет бухгалтерский и статистический учет </w:t>
      </w:r>
      <w:r w:rsidR="00AF7CF6">
        <w:rPr>
          <w:color w:val="000000"/>
          <w:sz w:val="28"/>
          <w:szCs w:val="28"/>
        </w:rPr>
        <w:br/>
      </w:r>
      <w:r w:rsidRPr="003865F9">
        <w:rPr>
          <w:color w:val="000000"/>
          <w:sz w:val="28"/>
          <w:szCs w:val="28"/>
        </w:rPr>
        <w:t xml:space="preserve">в установленном порядке и несет ответственность за его достоверность </w:t>
      </w:r>
      <w:r w:rsidR="00AF7CF6">
        <w:rPr>
          <w:color w:val="000000"/>
          <w:sz w:val="28"/>
          <w:szCs w:val="28"/>
        </w:rPr>
        <w:br/>
      </w:r>
      <w:r w:rsidRPr="003865F9">
        <w:rPr>
          <w:color w:val="000000"/>
          <w:sz w:val="28"/>
          <w:szCs w:val="28"/>
        </w:rPr>
        <w:t>и своевременное предоставление в соответствующие органы.</w:t>
      </w:r>
    </w:p>
    <w:p w:rsidR="007660AD" w:rsidRPr="003865F9" w:rsidRDefault="007660AD" w:rsidP="007660AD">
      <w:pPr>
        <w:shd w:val="clear" w:color="auto" w:fill="FFFFFF"/>
        <w:tabs>
          <w:tab w:val="left" w:pos="960"/>
        </w:tabs>
        <w:ind w:firstLine="709"/>
        <w:jc w:val="both"/>
        <w:rPr>
          <w:color w:val="000000"/>
          <w:sz w:val="28"/>
          <w:szCs w:val="28"/>
        </w:rPr>
      </w:pPr>
      <w:r w:rsidRPr="003865F9">
        <w:rPr>
          <w:color w:val="000000"/>
          <w:sz w:val="28"/>
          <w:szCs w:val="28"/>
        </w:rPr>
        <w:t>3.9. Контроль за финансово-хозяйственной деятельностью Учреждения и работой директора Учреждения осуществляет Департамент.</w:t>
      </w:r>
    </w:p>
    <w:p w:rsidR="002C7487" w:rsidRPr="002C7487" w:rsidRDefault="002C7487" w:rsidP="007660AD">
      <w:pPr>
        <w:shd w:val="clear" w:color="auto" w:fill="FFFFFF"/>
        <w:tabs>
          <w:tab w:val="left" w:pos="960"/>
        </w:tabs>
        <w:ind w:firstLine="695"/>
        <w:jc w:val="both"/>
        <w:rPr>
          <w:color w:val="000000"/>
          <w:sz w:val="28"/>
          <w:szCs w:val="28"/>
        </w:rPr>
      </w:pPr>
      <w:r w:rsidRPr="002C7487">
        <w:rPr>
          <w:color w:val="000000"/>
          <w:sz w:val="28"/>
          <w:szCs w:val="28"/>
        </w:rPr>
        <w:lastRenderedPageBreak/>
        <w:t>Контроль за использованием имущества, находящегося в оперативном управлении Учреждения, осуществляют Департамент и Департамент внутреннего контроля и надзора Ненецкого автономного округа в пределах их компетенции, установленной законодательством Ненецкого автономного округа и настоящим Уставом</w:t>
      </w:r>
      <w:r>
        <w:rPr>
          <w:color w:val="000000"/>
          <w:sz w:val="28"/>
          <w:szCs w:val="28"/>
        </w:rPr>
        <w:t>.</w:t>
      </w:r>
    </w:p>
    <w:p w:rsidR="007660AD" w:rsidRPr="003865F9" w:rsidRDefault="007660AD" w:rsidP="007660AD">
      <w:pPr>
        <w:shd w:val="clear" w:color="auto" w:fill="FFFFFF"/>
        <w:tabs>
          <w:tab w:val="left" w:pos="960"/>
        </w:tabs>
        <w:ind w:firstLine="695"/>
        <w:jc w:val="both"/>
        <w:rPr>
          <w:color w:val="000000"/>
          <w:sz w:val="28"/>
          <w:szCs w:val="28"/>
        </w:rPr>
      </w:pPr>
      <w:r w:rsidRPr="003865F9">
        <w:rPr>
          <w:color w:val="000000"/>
          <w:sz w:val="28"/>
          <w:szCs w:val="28"/>
        </w:rPr>
        <w:t xml:space="preserve">Учреждение обязано обеспечить сохранность закрепленного за ним имущества и эффективное использование его по назначению в соответствии </w:t>
      </w:r>
      <w:r w:rsidRPr="003865F9">
        <w:rPr>
          <w:color w:val="000000"/>
          <w:sz w:val="28"/>
          <w:szCs w:val="28"/>
        </w:rPr>
        <w:br/>
        <w:t>с целями, определенными настоящим Уставом.</w:t>
      </w:r>
    </w:p>
    <w:p w:rsidR="007660AD" w:rsidRPr="003865F9" w:rsidRDefault="007660AD" w:rsidP="007660AD">
      <w:pPr>
        <w:shd w:val="clear" w:color="auto" w:fill="FFFFFF"/>
        <w:tabs>
          <w:tab w:val="left" w:pos="960"/>
        </w:tabs>
        <w:ind w:firstLine="695"/>
        <w:jc w:val="both"/>
        <w:rPr>
          <w:color w:val="000000"/>
          <w:sz w:val="28"/>
          <w:szCs w:val="28"/>
        </w:rPr>
      </w:pPr>
      <w:r w:rsidRPr="003865F9">
        <w:rPr>
          <w:color w:val="000000"/>
          <w:sz w:val="28"/>
          <w:szCs w:val="28"/>
        </w:rPr>
        <w:t xml:space="preserve">3.10. Собственник имущества вправе изъять излишнее, неиспользуемое или используемое не по назначению имущество, закрепленное </w:t>
      </w:r>
      <w:r w:rsidR="001A0B51">
        <w:rPr>
          <w:color w:val="000000"/>
          <w:sz w:val="28"/>
          <w:szCs w:val="28"/>
        </w:rPr>
        <w:br/>
      </w:r>
      <w:r w:rsidRPr="003865F9">
        <w:rPr>
          <w:color w:val="000000"/>
          <w:sz w:val="28"/>
          <w:szCs w:val="28"/>
        </w:rPr>
        <w:t>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660AD" w:rsidRPr="003865F9" w:rsidRDefault="007660AD" w:rsidP="007660AD">
      <w:pPr>
        <w:shd w:val="clear" w:color="auto" w:fill="FFFFFF"/>
        <w:tabs>
          <w:tab w:val="left" w:pos="960"/>
        </w:tabs>
        <w:ind w:firstLine="695"/>
        <w:jc w:val="both"/>
        <w:rPr>
          <w:color w:val="000000"/>
          <w:sz w:val="28"/>
          <w:szCs w:val="28"/>
        </w:rPr>
      </w:pPr>
      <w:r w:rsidRPr="003865F9">
        <w:rPr>
          <w:color w:val="000000"/>
          <w:sz w:val="28"/>
          <w:szCs w:val="28"/>
        </w:rPr>
        <w:t>3.11. </w:t>
      </w:r>
      <w:r w:rsidRPr="003865F9">
        <w:rPr>
          <w:sz w:val="28"/>
          <w:szCs w:val="28"/>
        </w:rPr>
        <w:t>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7660AD" w:rsidRPr="003865F9" w:rsidRDefault="007660AD" w:rsidP="007660AD">
      <w:pPr>
        <w:ind w:firstLine="695"/>
        <w:jc w:val="both"/>
        <w:rPr>
          <w:sz w:val="28"/>
          <w:szCs w:val="28"/>
        </w:rPr>
      </w:pPr>
      <w:r w:rsidRPr="003865F9">
        <w:rPr>
          <w:sz w:val="28"/>
          <w:szCs w:val="28"/>
        </w:rPr>
        <w:t xml:space="preserve">- оно обязано сообщить о своей заинтересованности в </w:t>
      </w:r>
      <w:r w:rsidRPr="003865F9">
        <w:rPr>
          <w:color w:val="000000"/>
          <w:sz w:val="28"/>
          <w:szCs w:val="28"/>
        </w:rPr>
        <w:t xml:space="preserve">Департамент </w:t>
      </w:r>
      <w:r w:rsidR="001A0B51">
        <w:rPr>
          <w:color w:val="000000"/>
          <w:sz w:val="28"/>
          <w:szCs w:val="28"/>
        </w:rPr>
        <w:br/>
      </w:r>
      <w:r w:rsidRPr="003865F9">
        <w:rPr>
          <w:sz w:val="28"/>
          <w:szCs w:val="28"/>
        </w:rPr>
        <w:t>до момента принятия решения о заключении сделки;</w:t>
      </w:r>
    </w:p>
    <w:p w:rsidR="007660AD" w:rsidRPr="003865F9" w:rsidRDefault="007660AD" w:rsidP="007660AD">
      <w:pPr>
        <w:ind w:firstLine="695"/>
        <w:jc w:val="both"/>
        <w:rPr>
          <w:sz w:val="28"/>
          <w:szCs w:val="28"/>
        </w:rPr>
      </w:pPr>
      <w:r w:rsidRPr="003865F9">
        <w:rPr>
          <w:sz w:val="28"/>
          <w:szCs w:val="28"/>
        </w:rPr>
        <w:t xml:space="preserve">- сделка должна быть одобрена </w:t>
      </w:r>
      <w:r w:rsidRPr="003865F9">
        <w:rPr>
          <w:color w:val="000000"/>
          <w:sz w:val="28"/>
          <w:szCs w:val="28"/>
        </w:rPr>
        <w:t>Департаментом</w:t>
      </w:r>
      <w:r w:rsidRPr="003865F9">
        <w:rPr>
          <w:sz w:val="28"/>
          <w:szCs w:val="28"/>
        </w:rPr>
        <w:t>.</w:t>
      </w:r>
    </w:p>
    <w:p w:rsidR="007660AD" w:rsidRPr="003865F9" w:rsidRDefault="007660AD" w:rsidP="007660AD">
      <w:pPr>
        <w:ind w:firstLine="695"/>
        <w:jc w:val="both"/>
        <w:rPr>
          <w:sz w:val="28"/>
          <w:szCs w:val="28"/>
        </w:rPr>
      </w:pPr>
      <w:r w:rsidRPr="003865F9">
        <w:rPr>
          <w:sz w:val="28"/>
          <w:szCs w:val="28"/>
        </w:rPr>
        <w:t xml:space="preserve">3.12. Лицами, заинтересованными в совершении Учреждением </w:t>
      </w:r>
      <w:r w:rsidR="001A0B51">
        <w:rPr>
          <w:sz w:val="28"/>
          <w:szCs w:val="28"/>
        </w:rPr>
        <w:br/>
      </w:r>
      <w:r w:rsidRPr="003865F9">
        <w:rPr>
          <w:sz w:val="28"/>
          <w:szCs w:val="28"/>
        </w:rPr>
        <w:t xml:space="preserve">тех или иных действий, в том числе сделок, с другими организациями </w:t>
      </w:r>
      <w:r w:rsidR="001A0B51">
        <w:rPr>
          <w:sz w:val="28"/>
          <w:szCs w:val="28"/>
        </w:rPr>
        <w:br/>
      </w:r>
      <w:r w:rsidRPr="003865F9">
        <w:rPr>
          <w:sz w:val="28"/>
          <w:szCs w:val="28"/>
        </w:rPr>
        <w:t>или гражданами (далее – заинтересованные лица), признаются руководитель</w:t>
      </w:r>
      <w:r w:rsidRPr="003865F9">
        <w:rPr>
          <w:sz w:val="28"/>
          <w:szCs w:val="28"/>
        </w:rPr>
        <w:br/>
        <w:t xml:space="preserve">и заместители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w:t>
      </w:r>
      <w:r w:rsidRPr="003865F9">
        <w:rPr>
          <w:sz w:val="28"/>
          <w:szCs w:val="28"/>
        </w:rPr>
        <w:br/>
        <w:t>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660AD" w:rsidRPr="003865F9" w:rsidRDefault="007660AD" w:rsidP="007660AD">
      <w:pPr>
        <w:ind w:firstLine="695"/>
        <w:jc w:val="both"/>
        <w:rPr>
          <w:sz w:val="28"/>
          <w:szCs w:val="28"/>
        </w:rPr>
      </w:pPr>
      <w:r w:rsidRPr="003865F9">
        <w:rPr>
          <w:sz w:val="28"/>
          <w:szCs w:val="28"/>
        </w:rPr>
        <w:t>Заинтересованность в совершении Учреждением тех или иных действий, в том числе в совершении сделок, влечёт за собой конфликт интересов заинтересованных лиц и Учреждения.</w:t>
      </w:r>
    </w:p>
    <w:p w:rsidR="007660AD" w:rsidRPr="003865F9" w:rsidRDefault="007660AD" w:rsidP="007660AD">
      <w:pPr>
        <w:pStyle w:val="ConsNormal"/>
        <w:widowControl/>
        <w:ind w:right="0" w:firstLine="567"/>
        <w:jc w:val="center"/>
        <w:rPr>
          <w:rFonts w:ascii="Times New Roman" w:hAnsi="Times New Roman" w:cs="Times New Roman"/>
          <w:bCs/>
          <w:color w:val="000000"/>
          <w:sz w:val="28"/>
          <w:szCs w:val="28"/>
        </w:rPr>
      </w:pPr>
    </w:p>
    <w:p w:rsidR="007660AD" w:rsidRPr="003865F9" w:rsidRDefault="007660AD" w:rsidP="007660AD">
      <w:pPr>
        <w:pStyle w:val="ConsNormal"/>
        <w:widowControl/>
        <w:ind w:right="0" w:firstLine="0"/>
        <w:jc w:val="center"/>
        <w:rPr>
          <w:rFonts w:ascii="Times New Roman" w:hAnsi="Times New Roman" w:cs="Times New Roman"/>
          <w:b/>
          <w:bCs/>
          <w:color w:val="000000"/>
          <w:sz w:val="28"/>
          <w:szCs w:val="28"/>
        </w:rPr>
      </w:pPr>
      <w:r w:rsidRPr="003865F9">
        <w:rPr>
          <w:rFonts w:ascii="Times New Roman" w:hAnsi="Times New Roman" w:cs="Times New Roman"/>
          <w:b/>
          <w:bCs/>
          <w:color w:val="000000"/>
          <w:sz w:val="28"/>
          <w:szCs w:val="28"/>
        </w:rPr>
        <w:t>ΙV. Полномочия учредителей</w:t>
      </w:r>
    </w:p>
    <w:p w:rsidR="007660AD" w:rsidRPr="003865F9" w:rsidRDefault="007660AD" w:rsidP="007660AD">
      <w:pPr>
        <w:pStyle w:val="ConsNormal"/>
        <w:widowControl/>
        <w:ind w:right="0" w:firstLine="0"/>
        <w:rPr>
          <w:rFonts w:ascii="Times New Roman" w:hAnsi="Times New Roman" w:cs="Times New Roman"/>
          <w:bCs/>
          <w:color w:val="000000"/>
          <w:sz w:val="28"/>
          <w:szCs w:val="28"/>
        </w:rPr>
      </w:pPr>
    </w:p>
    <w:p w:rsidR="007660AD" w:rsidRPr="007660AD" w:rsidRDefault="007660AD" w:rsidP="007660AD">
      <w:pPr>
        <w:shd w:val="clear" w:color="auto" w:fill="FFFFFF"/>
        <w:tabs>
          <w:tab w:val="left" w:pos="974"/>
        </w:tabs>
        <w:ind w:firstLine="709"/>
        <w:jc w:val="both"/>
        <w:rPr>
          <w:color w:val="000000"/>
          <w:sz w:val="28"/>
          <w:szCs w:val="28"/>
        </w:rPr>
      </w:pPr>
      <w:r w:rsidRPr="003865F9">
        <w:rPr>
          <w:color w:val="000000"/>
          <w:sz w:val="28"/>
          <w:szCs w:val="28"/>
        </w:rPr>
        <w:t>4.1. Администрация принимает в установленном действующим законодательством Российской Федерации порядке решения о реорганизации или ликвидации Учреждения.</w:t>
      </w:r>
    </w:p>
    <w:p w:rsidR="007660AD" w:rsidRPr="003865F9" w:rsidRDefault="007660AD" w:rsidP="007660AD">
      <w:pPr>
        <w:shd w:val="clear" w:color="auto" w:fill="FFFFFF"/>
        <w:tabs>
          <w:tab w:val="left" w:pos="974"/>
        </w:tabs>
        <w:ind w:firstLine="709"/>
        <w:jc w:val="both"/>
        <w:rPr>
          <w:sz w:val="28"/>
          <w:szCs w:val="28"/>
        </w:rPr>
      </w:pPr>
      <w:r w:rsidRPr="003865F9">
        <w:rPr>
          <w:color w:val="000000"/>
          <w:sz w:val="28"/>
          <w:szCs w:val="28"/>
        </w:rPr>
        <w:lastRenderedPageBreak/>
        <w:t>4.2. Департамент:</w:t>
      </w:r>
    </w:p>
    <w:p w:rsidR="007660AD" w:rsidRPr="003865F9" w:rsidRDefault="007660AD" w:rsidP="007660AD">
      <w:pPr>
        <w:shd w:val="clear" w:color="auto" w:fill="FFFFFF"/>
        <w:tabs>
          <w:tab w:val="left" w:pos="974"/>
        </w:tabs>
        <w:ind w:firstLine="709"/>
        <w:jc w:val="both"/>
        <w:rPr>
          <w:sz w:val="28"/>
          <w:szCs w:val="28"/>
        </w:rPr>
      </w:pPr>
      <w:r w:rsidRPr="003865F9">
        <w:rPr>
          <w:sz w:val="28"/>
          <w:szCs w:val="28"/>
        </w:rPr>
        <w:t xml:space="preserve">1) выполняет функции и полномочия учредителя Учреждения </w:t>
      </w:r>
      <w:r w:rsidRPr="003865F9">
        <w:rPr>
          <w:color w:val="000000"/>
          <w:sz w:val="28"/>
          <w:szCs w:val="28"/>
        </w:rPr>
        <w:t>при его реорганизации, изменении типа и ликвидации;</w:t>
      </w:r>
    </w:p>
    <w:p w:rsidR="007660AD" w:rsidRPr="003865F9" w:rsidRDefault="007660AD" w:rsidP="007660AD">
      <w:pPr>
        <w:shd w:val="clear" w:color="auto" w:fill="FFFFFF"/>
        <w:tabs>
          <w:tab w:val="left" w:pos="993"/>
        </w:tabs>
        <w:ind w:firstLine="709"/>
        <w:jc w:val="both"/>
        <w:rPr>
          <w:sz w:val="28"/>
          <w:szCs w:val="28"/>
        </w:rPr>
      </w:pPr>
      <w:r w:rsidRPr="003865F9">
        <w:rPr>
          <w:sz w:val="28"/>
          <w:szCs w:val="28"/>
        </w:rPr>
        <w:t xml:space="preserve">2) утверждает Устав Учреждения, а также вносимые в него изменения </w:t>
      </w:r>
      <w:r w:rsidR="001A0B51">
        <w:rPr>
          <w:sz w:val="28"/>
          <w:szCs w:val="28"/>
        </w:rPr>
        <w:br/>
      </w:r>
      <w:r w:rsidRPr="003865F9">
        <w:rPr>
          <w:sz w:val="28"/>
          <w:szCs w:val="28"/>
        </w:rPr>
        <w:t>с учётом требований, установленных федеральным и окружным законодательством;</w:t>
      </w:r>
      <w:r w:rsidRPr="003865F9">
        <w:rPr>
          <w:color w:val="00B050"/>
          <w:sz w:val="28"/>
          <w:szCs w:val="28"/>
          <w:u w:val="single"/>
        </w:rPr>
        <w:t xml:space="preserve"> </w:t>
      </w:r>
    </w:p>
    <w:p w:rsidR="007660AD" w:rsidRPr="003865F9" w:rsidRDefault="007660AD" w:rsidP="007660AD">
      <w:pPr>
        <w:shd w:val="clear" w:color="auto" w:fill="FFFFFF"/>
        <w:tabs>
          <w:tab w:val="left" w:pos="993"/>
        </w:tabs>
        <w:ind w:firstLine="709"/>
        <w:jc w:val="both"/>
        <w:rPr>
          <w:sz w:val="28"/>
          <w:szCs w:val="28"/>
        </w:rPr>
      </w:pPr>
      <w:r w:rsidRPr="003865F9">
        <w:rPr>
          <w:sz w:val="28"/>
          <w:szCs w:val="28"/>
        </w:rPr>
        <w:t>3) </w:t>
      </w:r>
      <w:r w:rsidRPr="003865F9">
        <w:rPr>
          <w:color w:val="000000"/>
          <w:sz w:val="28"/>
          <w:szCs w:val="28"/>
        </w:rPr>
        <w:t xml:space="preserve">принимает решение о назначении директора Учреждения </w:t>
      </w:r>
      <w:r w:rsidR="001A0B51">
        <w:rPr>
          <w:color w:val="000000"/>
          <w:sz w:val="28"/>
          <w:szCs w:val="28"/>
        </w:rPr>
        <w:br/>
      </w:r>
      <w:r w:rsidRPr="003865F9">
        <w:rPr>
          <w:color w:val="000000"/>
          <w:sz w:val="28"/>
          <w:szCs w:val="28"/>
        </w:rPr>
        <w:t xml:space="preserve">на должность и </w:t>
      </w:r>
      <w:r w:rsidRPr="003865F9">
        <w:rPr>
          <w:sz w:val="28"/>
          <w:szCs w:val="28"/>
        </w:rPr>
        <w:t>об</w:t>
      </w:r>
      <w:r w:rsidRPr="003865F9">
        <w:rPr>
          <w:color w:val="000000"/>
          <w:sz w:val="28"/>
          <w:szCs w:val="28"/>
        </w:rPr>
        <w:t xml:space="preserve"> освобождении директора Учреждения от должности </w:t>
      </w:r>
      <w:r w:rsidR="001A0B51">
        <w:rPr>
          <w:color w:val="000000"/>
          <w:sz w:val="28"/>
          <w:szCs w:val="28"/>
        </w:rPr>
        <w:br/>
      </w:r>
      <w:r w:rsidRPr="003865F9">
        <w:rPr>
          <w:rFonts w:eastAsia="Calibri"/>
          <w:sz w:val="28"/>
          <w:szCs w:val="28"/>
        </w:rPr>
        <w:t>(в случае, если руководитель Департамента не является заместителем губернатора Ненецкого автономного округа, то соответствующее решение принимается по согласованию с курирующим исполнительный орган государственной власти Ненецкого автономного заместителем губернатора Ненецкого автономного округа)</w:t>
      </w:r>
      <w:r w:rsidRPr="003865F9">
        <w:rPr>
          <w:color w:val="000000"/>
          <w:sz w:val="28"/>
          <w:szCs w:val="28"/>
        </w:rPr>
        <w:t xml:space="preserve">; </w:t>
      </w:r>
    </w:p>
    <w:p w:rsidR="007660AD" w:rsidRPr="003865F9" w:rsidRDefault="007660AD" w:rsidP="007660AD">
      <w:pPr>
        <w:shd w:val="clear" w:color="auto" w:fill="FFFFFF"/>
        <w:tabs>
          <w:tab w:val="left" w:pos="993"/>
        </w:tabs>
        <w:ind w:firstLine="709"/>
        <w:jc w:val="both"/>
        <w:rPr>
          <w:sz w:val="28"/>
          <w:szCs w:val="28"/>
        </w:rPr>
      </w:pPr>
      <w:r w:rsidRPr="003865F9">
        <w:rPr>
          <w:sz w:val="28"/>
          <w:szCs w:val="28"/>
        </w:rPr>
        <w:t>4) </w:t>
      </w:r>
      <w:r w:rsidRPr="003865F9">
        <w:rPr>
          <w:color w:val="000000"/>
          <w:sz w:val="28"/>
          <w:szCs w:val="28"/>
        </w:rPr>
        <w:t>заключает, изменяет и прекращает трудовой договор с директором Учреждения;</w:t>
      </w:r>
    </w:p>
    <w:p w:rsidR="007660AD" w:rsidRPr="003865F9" w:rsidRDefault="007660AD" w:rsidP="007660AD">
      <w:pPr>
        <w:shd w:val="clear" w:color="auto" w:fill="FFFFFF"/>
        <w:tabs>
          <w:tab w:val="left" w:pos="993"/>
        </w:tabs>
        <w:ind w:firstLine="709"/>
        <w:jc w:val="both"/>
        <w:rPr>
          <w:sz w:val="28"/>
          <w:szCs w:val="28"/>
        </w:rPr>
      </w:pPr>
      <w:r w:rsidRPr="003865F9">
        <w:rPr>
          <w:sz w:val="28"/>
          <w:szCs w:val="28"/>
        </w:rPr>
        <w:t>5) осуществляет согласование приема на работу заместителя директора и главного бухгалтера Учреждения, заключения, изменения и прекращения трудового договора с ними;</w:t>
      </w:r>
    </w:p>
    <w:p w:rsidR="007660AD" w:rsidRPr="003865F9" w:rsidRDefault="007660AD" w:rsidP="007660AD">
      <w:pPr>
        <w:shd w:val="clear" w:color="auto" w:fill="FFFFFF"/>
        <w:tabs>
          <w:tab w:val="left" w:pos="993"/>
        </w:tabs>
        <w:ind w:firstLine="709"/>
        <w:jc w:val="both"/>
        <w:rPr>
          <w:sz w:val="28"/>
          <w:szCs w:val="28"/>
        </w:rPr>
      </w:pPr>
      <w:r w:rsidRPr="003865F9">
        <w:rPr>
          <w:sz w:val="28"/>
          <w:szCs w:val="28"/>
        </w:rPr>
        <w:t>6) согласовывает штатное расписание Учреждения;</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7) </w:t>
      </w:r>
      <w:r w:rsidRPr="003865F9">
        <w:rPr>
          <w:color w:val="000000"/>
          <w:sz w:val="28"/>
          <w:szCs w:val="28"/>
        </w:rPr>
        <w:t>осуществляет финансовое обеспечение деятельности Учреждения;</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8</w:t>
      </w:r>
      <w:r w:rsidRPr="003865F9">
        <w:rPr>
          <w:color w:val="000000"/>
          <w:sz w:val="28"/>
          <w:szCs w:val="28"/>
        </w:rPr>
        <w:t>) определяет порядок составления и утверждения отчёта о результатах деятельности Учреждения и об использовании закреплённого за ним государственного имущества в соответствии с общими требованиями, установленными Министерством финансов Российской Федерации;</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9</w:t>
      </w:r>
      <w:r w:rsidRPr="003865F9">
        <w:rPr>
          <w:color w:val="000000"/>
          <w:sz w:val="28"/>
          <w:szCs w:val="28"/>
        </w:rPr>
        <w:t>)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10</w:t>
      </w:r>
      <w:r w:rsidRPr="003865F9">
        <w:rPr>
          <w:color w:val="000000"/>
          <w:sz w:val="28"/>
          <w:szCs w:val="28"/>
        </w:rPr>
        <w:t xml:space="preserve">) согласовывает с учётом требований, установленных законодательством Ненецкого автономного округа, распоряжение недвижимым имуществом Учреждения, в том числе передачу его в аренду </w:t>
      </w:r>
      <w:r w:rsidR="001A0B51">
        <w:rPr>
          <w:color w:val="000000"/>
          <w:sz w:val="28"/>
          <w:szCs w:val="28"/>
        </w:rPr>
        <w:br/>
      </w:r>
      <w:r w:rsidRPr="003865F9">
        <w:rPr>
          <w:color w:val="000000"/>
          <w:sz w:val="28"/>
          <w:szCs w:val="28"/>
        </w:rPr>
        <w:t>по договорам;</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11</w:t>
      </w:r>
      <w:r w:rsidRPr="003865F9">
        <w:rPr>
          <w:color w:val="000000"/>
          <w:sz w:val="28"/>
          <w:szCs w:val="28"/>
        </w:rPr>
        <w:t>) согласовывает распоряжение движимым имуществом Учреждения;</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12</w:t>
      </w:r>
      <w:r w:rsidRPr="003865F9">
        <w:rPr>
          <w:color w:val="000000"/>
          <w:sz w:val="28"/>
          <w:szCs w:val="28"/>
        </w:rPr>
        <w:t xml:space="preserve">) согласовывает списание объектов движимого и недвижимого имущества Учреждения; </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13</w:t>
      </w:r>
      <w:r w:rsidRPr="003865F9">
        <w:rPr>
          <w:color w:val="000000"/>
          <w:sz w:val="28"/>
          <w:szCs w:val="28"/>
        </w:rPr>
        <w:t>) осуществляет контроль за деятельностью Учреждения</w:t>
      </w:r>
      <w:r w:rsidR="001A0B51">
        <w:rPr>
          <w:color w:val="000000"/>
          <w:sz w:val="28"/>
          <w:szCs w:val="28"/>
        </w:rPr>
        <w:br/>
      </w:r>
      <w:r w:rsidRPr="003865F9">
        <w:rPr>
          <w:color w:val="000000"/>
          <w:sz w:val="28"/>
          <w:szCs w:val="28"/>
        </w:rPr>
        <w:t xml:space="preserve"> в соответствии с законодательством;</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14</w:t>
      </w:r>
      <w:r w:rsidRPr="003865F9">
        <w:rPr>
          <w:color w:val="000000"/>
          <w:sz w:val="28"/>
          <w:szCs w:val="28"/>
        </w:rPr>
        <w:t xml:space="preserve">) вносит в УИЗО НАО предложения о закреплении за Учреждением недвижимого имущества и </w:t>
      </w:r>
      <w:r w:rsidRPr="003865F9">
        <w:rPr>
          <w:sz w:val="28"/>
          <w:szCs w:val="28"/>
        </w:rPr>
        <w:t>о прекращении прав на недвижимое имущество;</w:t>
      </w:r>
      <w:r w:rsidRPr="003865F9">
        <w:rPr>
          <w:color w:val="00B050"/>
          <w:sz w:val="28"/>
          <w:szCs w:val="28"/>
          <w:u w:val="single"/>
        </w:rPr>
        <w:t xml:space="preserve"> </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15</w:t>
      </w:r>
      <w:r w:rsidRPr="003865F9">
        <w:rPr>
          <w:color w:val="000000"/>
          <w:sz w:val="28"/>
          <w:szCs w:val="28"/>
        </w:rPr>
        <w:t xml:space="preserve">) осуществляет в установленном порядке контроль за распоряжением, использованием по назначению и сохранностью имущества, закреплённого </w:t>
      </w:r>
      <w:r w:rsidRPr="003865F9">
        <w:rPr>
          <w:color w:val="000000"/>
          <w:sz w:val="28"/>
          <w:szCs w:val="28"/>
        </w:rPr>
        <w:br/>
        <w:t>за Учреждением на праве оперативного управления;</w:t>
      </w:r>
    </w:p>
    <w:p w:rsidR="007660AD" w:rsidRPr="003865F9" w:rsidRDefault="007660AD" w:rsidP="007660AD">
      <w:pPr>
        <w:shd w:val="clear" w:color="auto" w:fill="FFFFFF"/>
        <w:tabs>
          <w:tab w:val="left" w:pos="993"/>
        </w:tabs>
        <w:ind w:firstLine="709"/>
        <w:jc w:val="both"/>
        <w:rPr>
          <w:color w:val="000000"/>
          <w:sz w:val="28"/>
          <w:szCs w:val="28"/>
        </w:rPr>
      </w:pPr>
      <w:r>
        <w:rPr>
          <w:color w:val="000000"/>
          <w:sz w:val="28"/>
          <w:szCs w:val="28"/>
        </w:rPr>
        <w:t>16</w:t>
      </w:r>
      <w:r w:rsidRPr="003865F9">
        <w:rPr>
          <w:color w:val="000000"/>
          <w:sz w:val="28"/>
          <w:szCs w:val="28"/>
        </w:rPr>
        <w:t>) осуществляет иные функции и полномочия учредителя, установленные законодательством.</w:t>
      </w:r>
    </w:p>
    <w:p w:rsidR="007660AD" w:rsidRPr="003865F9" w:rsidRDefault="007660AD" w:rsidP="007660AD">
      <w:pPr>
        <w:shd w:val="clear" w:color="auto" w:fill="FFFFFF"/>
        <w:ind w:firstLine="709"/>
        <w:jc w:val="both"/>
        <w:rPr>
          <w:sz w:val="28"/>
          <w:szCs w:val="28"/>
        </w:rPr>
      </w:pPr>
      <w:r w:rsidRPr="003865F9">
        <w:rPr>
          <w:color w:val="000000"/>
          <w:sz w:val="28"/>
          <w:szCs w:val="28"/>
        </w:rPr>
        <w:t>4.3. УИЗО НАО:</w:t>
      </w:r>
    </w:p>
    <w:p w:rsidR="00C13CEA" w:rsidRPr="00C13CEA" w:rsidRDefault="00C13CEA" w:rsidP="00C13CEA">
      <w:pPr>
        <w:shd w:val="clear" w:color="auto" w:fill="FFFFFF"/>
        <w:ind w:firstLine="709"/>
        <w:jc w:val="both"/>
        <w:rPr>
          <w:sz w:val="28"/>
          <w:szCs w:val="28"/>
        </w:rPr>
      </w:pPr>
      <w:r w:rsidRPr="00C13CEA">
        <w:rPr>
          <w:sz w:val="28"/>
          <w:szCs w:val="28"/>
        </w:rPr>
        <w:lastRenderedPageBreak/>
        <w:t>1) </w:t>
      </w:r>
      <w:r w:rsidRPr="00C13CEA">
        <w:rPr>
          <w:color w:val="000000"/>
          <w:sz w:val="28"/>
          <w:szCs w:val="28"/>
        </w:rPr>
        <w:t xml:space="preserve">принимает решение о согласовании Устава Учреждения, а также </w:t>
      </w:r>
      <w:r w:rsidRPr="00C13CEA">
        <w:rPr>
          <w:color w:val="000000"/>
          <w:sz w:val="28"/>
          <w:szCs w:val="28"/>
        </w:rPr>
        <w:br/>
        <w:t>о согласовании изменений и дополнений в Устав Учреждения, в отношении положений, устанавливающих компетенцию органов, осуществляющих полномочия собственника имущества Учреждения, положений, регулирующих вопросы владения, пользования и распоряжения окружным государственным имуществом;</w:t>
      </w:r>
    </w:p>
    <w:p w:rsidR="00C13CEA" w:rsidRPr="00C13CEA" w:rsidRDefault="00C13CEA" w:rsidP="00C13CEA">
      <w:pPr>
        <w:shd w:val="clear" w:color="auto" w:fill="FFFFFF"/>
        <w:ind w:firstLine="709"/>
        <w:jc w:val="both"/>
        <w:rPr>
          <w:sz w:val="28"/>
          <w:szCs w:val="28"/>
        </w:rPr>
      </w:pPr>
      <w:r w:rsidRPr="00C13CEA">
        <w:rPr>
          <w:sz w:val="28"/>
          <w:szCs w:val="28"/>
        </w:rPr>
        <w:t>2) </w:t>
      </w:r>
      <w:r w:rsidRPr="00C13CEA">
        <w:rPr>
          <w:color w:val="000000"/>
          <w:sz w:val="28"/>
          <w:szCs w:val="28"/>
        </w:rPr>
        <w:t xml:space="preserve">закрепляет государственное имущество на праве оперативного управления за Учреждением; </w:t>
      </w:r>
    </w:p>
    <w:p w:rsidR="00C13CEA" w:rsidRPr="00C13CEA" w:rsidRDefault="00C13CEA" w:rsidP="00C13CEA">
      <w:pPr>
        <w:shd w:val="clear" w:color="auto" w:fill="FFFFFF"/>
        <w:ind w:firstLine="709"/>
        <w:jc w:val="both"/>
        <w:rPr>
          <w:sz w:val="28"/>
          <w:szCs w:val="28"/>
        </w:rPr>
      </w:pPr>
      <w:r w:rsidRPr="00C13CEA">
        <w:rPr>
          <w:sz w:val="28"/>
          <w:szCs w:val="28"/>
        </w:rPr>
        <w:t>3) </w:t>
      </w:r>
      <w:r w:rsidRPr="00C13CEA">
        <w:rPr>
          <w:color w:val="000000"/>
          <w:sz w:val="28"/>
          <w:szCs w:val="28"/>
        </w:rPr>
        <w:t xml:space="preserve">осуществляет в установленном порядке прекращение права оперативного управления Учреждения на имущество, закрепленное </w:t>
      </w:r>
      <w:r w:rsidR="00E20F05">
        <w:rPr>
          <w:color w:val="000000"/>
          <w:sz w:val="28"/>
          <w:szCs w:val="28"/>
        </w:rPr>
        <w:br/>
      </w:r>
      <w:r w:rsidRPr="00C13CEA">
        <w:rPr>
          <w:color w:val="000000"/>
          <w:sz w:val="28"/>
          <w:szCs w:val="28"/>
        </w:rPr>
        <w:t xml:space="preserve">за Учреждением, в том числе правомерное изъятие имущества; </w:t>
      </w:r>
    </w:p>
    <w:p w:rsidR="00C13CEA" w:rsidRPr="00C13CEA" w:rsidRDefault="00C13CEA" w:rsidP="00C13CEA">
      <w:pPr>
        <w:shd w:val="clear" w:color="auto" w:fill="FFFFFF"/>
        <w:ind w:firstLine="709"/>
        <w:jc w:val="both"/>
        <w:rPr>
          <w:sz w:val="28"/>
          <w:szCs w:val="28"/>
        </w:rPr>
      </w:pPr>
      <w:r w:rsidRPr="00C13CEA">
        <w:rPr>
          <w:sz w:val="28"/>
          <w:szCs w:val="28"/>
        </w:rPr>
        <w:t>4) </w:t>
      </w:r>
      <w:r w:rsidRPr="00C13CEA">
        <w:rPr>
          <w:color w:val="000000"/>
          <w:sz w:val="28"/>
          <w:szCs w:val="28"/>
        </w:rPr>
        <w:t>согласовывает решения Департамента о распоряжении недвижимым имуществом Учреждения (о совершении сделки с недвижимым имуществом), в том числе передачи его в аренду;</w:t>
      </w:r>
    </w:p>
    <w:p w:rsidR="00C13CEA" w:rsidRPr="00C13CEA" w:rsidRDefault="00C13CEA" w:rsidP="00C13CEA">
      <w:pPr>
        <w:shd w:val="clear" w:color="auto" w:fill="FFFFFF"/>
        <w:ind w:firstLine="709"/>
        <w:jc w:val="both"/>
        <w:rPr>
          <w:sz w:val="28"/>
          <w:szCs w:val="28"/>
        </w:rPr>
      </w:pPr>
      <w:r w:rsidRPr="00C13CEA">
        <w:rPr>
          <w:sz w:val="28"/>
          <w:szCs w:val="28"/>
        </w:rPr>
        <w:t>5) </w:t>
      </w:r>
      <w:r w:rsidRPr="00C13CEA">
        <w:rPr>
          <w:color w:val="000000"/>
          <w:sz w:val="28"/>
          <w:szCs w:val="28"/>
        </w:rPr>
        <w:t xml:space="preserve">утверждает передаточный акт при реорганизации Учреждения </w:t>
      </w:r>
      <w:r w:rsidRPr="00C13CEA">
        <w:rPr>
          <w:color w:val="000000"/>
          <w:sz w:val="28"/>
          <w:szCs w:val="28"/>
        </w:rPr>
        <w:br/>
        <w:t>и ликвидационный баланс при ликвидации Учреждения;</w:t>
      </w:r>
    </w:p>
    <w:p w:rsidR="00C13CEA" w:rsidRPr="00C13CEA" w:rsidRDefault="00C13CEA" w:rsidP="00C13CEA">
      <w:pPr>
        <w:shd w:val="clear" w:color="auto" w:fill="FFFFFF"/>
        <w:ind w:firstLine="709"/>
        <w:jc w:val="both"/>
        <w:rPr>
          <w:sz w:val="28"/>
          <w:szCs w:val="28"/>
        </w:rPr>
      </w:pPr>
      <w:r w:rsidRPr="00C13CEA">
        <w:rPr>
          <w:sz w:val="28"/>
          <w:szCs w:val="28"/>
        </w:rPr>
        <w:t>6) </w:t>
      </w:r>
      <w:r w:rsidRPr="00C13CEA">
        <w:rPr>
          <w:color w:val="000000"/>
          <w:sz w:val="28"/>
          <w:szCs w:val="28"/>
        </w:rPr>
        <w:t>согласовывает отказ Учреждения от права постоянного (бессрочного) пользования земельным участком.</w:t>
      </w:r>
    </w:p>
    <w:p w:rsidR="007660AD" w:rsidRPr="003865F9" w:rsidRDefault="007660AD" w:rsidP="007660AD">
      <w:pPr>
        <w:shd w:val="clear" w:color="auto" w:fill="FFFFFF"/>
        <w:tabs>
          <w:tab w:val="left" w:pos="1138"/>
        </w:tabs>
        <w:ind w:firstLine="709"/>
        <w:jc w:val="both"/>
        <w:rPr>
          <w:color w:val="000000"/>
          <w:sz w:val="28"/>
          <w:szCs w:val="28"/>
        </w:rPr>
      </w:pPr>
    </w:p>
    <w:p w:rsidR="007660AD" w:rsidRPr="00672E94" w:rsidRDefault="007660AD" w:rsidP="007660AD">
      <w:pPr>
        <w:pStyle w:val="ConsNormal"/>
        <w:widowControl/>
        <w:ind w:right="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Pr="00672E94">
        <w:rPr>
          <w:rFonts w:ascii="Times New Roman" w:hAnsi="Times New Roman" w:cs="Times New Roman"/>
          <w:b/>
          <w:bCs/>
          <w:color w:val="000000"/>
          <w:sz w:val="28"/>
          <w:szCs w:val="28"/>
        </w:rPr>
        <w:t xml:space="preserve">. </w:t>
      </w:r>
      <w:r w:rsidRPr="003865F9">
        <w:rPr>
          <w:rFonts w:ascii="Times New Roman" w:hAnsi="Times New Roman" w:cs="Times New Roman"/>
          <w:b/>
          <w:bCs/>
          <w:color w:val="000000"/>
          <w:sz w:val="28"/>
          <w:szCs w:val="28"/>
        </w:rPr>
        <w:t>Права и обязанности Учреждения</w:t>
      </w:r>
    </w:p>
    <w:p w:rsidR="007660AD" w:rsidRPr="00672E94" w:rsidRDefault="007660AD" w:rsidP="007660AD">
      <w:pPr>
        <w:pStyle w:val="ConsNormal"/>
        <w:widowControl/>
        <w:ind w:right="0" w:firstLine="0"/>
        <w:rPr>
          <w:rFonts w:ascii="Times New Roman" w:hAnsi="Times New Roman" w:cs="Times New Roman"/>
          <w:bCs/>
          <w:color w:val="000000"/>
          <w:sz w:val="28"/>
          <w:szCs w:val="28"/>
        </w:rPr>
      </w:pPr>
    </w:p>
    <w:p w:rsidR="007660AD" w:rsidRPr="003865F9" w:rsidRDefault="007660AD" w:rsidP="007660AD">
      <w:pPr>
        <w:pStyle w:val="a4"/>
        <w:shd w:val="clear" w:color="auto" w:fill="FFFFFF"/>
        <w:spacing w:after="0" w:line="240" w:lineRule="auto"/>
        <w:ind w:left="0" w:firstLine="709"/>
        <w:jc w:val="both"/>
        <w:rPr>
          <w:rFonts w:ascii="Times New Roman" w:hAnsi="Times New Roman"/>
          <w:sz w:val="28"/>
          <w:szCs w:val="28"/>
        </w:rPr>
      </w:pPr>
      <w:r w:rsidRPr="003865F9">
        <w:rPr>
          <w:rFonts w:ascii="Times New Roman" w:hAnsi="Times New Roman"/>
          <w:color w:val="000000"/>
          <w:sz w:val="28"/>
          <w:szCs w:val="28"/>
        </w:rPr>
        <w:t>5.1. Учреждение вправе:</w:t>
      </w:r>
    </w:p>
    <w:p w:rsidR="007660AD" w:rsidRPr="003865F9" w:rsidRDefault="007660AD" w:rsidP="007660AD">
      <w:pPr>
        <w:shd w:val="clear" w:color="auto" w:fill="FFFFFF"/>
        <w:ind w:firstLine="709"/>
        <w:jc w:val="both"/>
        <w:rPr>
          <w:sz w:val="28"/>
          <w:szCs w:val="28"/>
        </w:rPr>
      </w:pPr>
      <w:r w:rsidRPr="003865F9">
        <w:rPr>
          <w:color w:val="000000"/>
          <w:sz w:val="28"/>
          <w:szCs w:val="28"/>
        </w:rPr>
        <w:t>1) осуществлять деятельность в соответствии с целями и видами деятельности, установленными настоящим Уставом;</w:t>
      </w:r>
    </w:p>
    <w:p w:rsidR="007660AD" w:rsidRPr="003865F9" w:rsidRDefault="007660AD" w:rsidP="007660AD">
      <w:pPr>
        <w:shd w:val="clear" w:color="auto" w:fill="FFFFFF"/>
        <w:ind w:firstLine="709"/>
        <w:jc w:val="both"/>
        <w:rPr>
          <w:sz w:val="28"/>
          <w:szCs w:val="28"/>
        </w:rPr>
      </w:pPr>
      <w:r w:rsidRPr="003865F9">
        <w:rPr>
          <w:color w:val="000000"/>
          <w:sz w:val="28"/>
          <w:szCs w:val="28"/>
        </w:rPr>
        <w:t xml:space="preserve">2) взаимодействовать с государственными органами, другими предприятиями, учреждениями, организациями и физическими лицами </w:t>
      </w:r>
      <w:r w:rsidR="001A0B51">
        <w:rPr>
          <w:color w:val="000000"/>
          <w:sz w:val="28"/>
          <w:szCs w:val="28"/>
        </w:rPr>
        <w:br/>
      </w:r>
      <w:r w:rsidRPr="003865F9">
        <w:rPr>
          <w:color w:val="000000"/>
          <w:sz w:val="28"/>
          <w:szCs w:val="28"/>
        </w:rPr>
        <w:t>во всех сферах уставной деятельности на основе договоров, соглашений, контрактов;</w:t>
      </w:r>
    </w:p>
    <w:p w:rsidR="007660AD" w:rsidRPr="003865F9" w:rsidRDefault="007660AD" w:rsidP="007660AD">
      <w:pPr>
        <w:shd w:val="clear" w:color="auto" w:fill="FFFFFF"/>
        <w:ind w:firstLine="709"/>
        <w:jc w:val="both"/>
        <w:rPr>
          <w:sz w:val="28"/>
          <w:szCs w:val="28"/>
        </w:rPr>
      </w:pPr>
      <w:r w:rsidRPr="003865F9">
        <w:rPr>
          <w:sz w:val="28"/>
          <w:szCs w:val="28"/>
        </w:rPr>
        <w:t>3) </w:t>
      </w:r>
      <w:r w:rsidRPr="003865F9">
        <w:rPr>
          <w:color w:val="000000"/>
          <w:sz w:val="28"/>
          <w:szCs w:val="28"/>
        </w:rPr>
        <w:t xml:space="preserve">осуществлять хозяйственную деятельность в целях расширения перечня предоставляемых пользователям Учреждения услуг при условии, </w:t>
      </w:r>
      <w:r w:rsidR="001A0B51">
        <w:rPr>
          <w:color w:val="000000"/>
          <w:sz w:val="28"/>
          <w:szCs w:val="28"/>
        </w:rPr>
        <w:br/>
      </w:r>
      <w:r w:rsidRPr="003865F9">
        <w:rPr>
          <w:color w:val="000000"/>
          <w:sz w:val="28"/>
          <w:szCs w:val="28"/>
        </w:rPr>
        <w:t>что это не наносит ущерба основным целям деятельности Учреждения;</w:t>
      </w:r>
    </w:p>
    <w:p w:rsidR="007660AD" w:rsidRPr="003865F9" w:rsidRDefault="007660AD" w:rsidP="007660AD">
      <w:pPr>
        <w:shd w:val="clear" w:color="auto" w:fill="FFFFFF"/>
        <w:ind w:firstLine="709"/>
        <w:jc w:val="both"/>
        <w:rPr>
          <w:sz w:val="28"/>
          <w:szCs w:val="28"/>
        </w:rPr>
      </w:pPr>
      <w:r w:rsidRPr="003865F9">
        <w:rPr>
          <w:sz w:val="28"/>
          <w:szCs w:val="28"/>
        </w:rPr>
        <w:t>4) </w:t>
      </w:r>
      <w:r w:rsidRPr="003865F9">
        <w:rPr>
          <w:color w:val="000000"/>
          <w:sz w:val="28"/>
          <w:szCs w:val="28"/>
        </w:rPr>
        <w:t>приобретать или арендовать при осуществлении уставной деятельности основные и оборотные средства в пределах средств, предусмотренных бюджетной сметой на эти цели;</w:t>
      </w:r>
    </w:p>
    <w:p w:rsidR="007660AD" w:rsidRPr="003865F9" w:rsidRDefault="007660AD" w:rsidP="007660AD">
      <w:pPr>
        <w:shd w:val="clear" w:color="auto" w:fill="FFFFFF"/>
        <w:tabs>
          <w:tab w:val="left" w:pos="1134"/>
        </w:tabs>
        <w:ind w:firstLine="709"/>
        <w:jc w:val="both"/>
        <w:rPr>
          <w:color w:val="000000"/>
          <w:sz w:val="28"/>
          <w:szCs w:val="28"/>
        </w:rPr>
      </w:pPr>
      <w:r w:rsidRPr="003865F9">
        <w:rPr>
          <w:sz w:val="28"/>
          <w:szCs w:val="28"/>
        </w:rPr>
        <w:t>5) размещать в установленном порядке заказы на поставку товаров, выполнение работ, оказание услуг для государственных нужд;</w:t>
      </w:r>
    </w:p>
    <w:p w:rsidR="007660AD" w:rsidRPr="003865F9" w:rsidRDefault="007660AD" w:rsidP="007660AD">
      <w:pPr>
        <w:shd w:val="clear" w:color="auto" w:fill="FFFFFF"/>
        <w:tabs>
          <w:tab w:val="left" w:pos="1134"/>
        </w:tabs>
        <w:ind w:firstLine="709"/>
        <w:jc w:val="both"/>
        <w:rPr>
          <w:color w:val="000000"/>
          <w:sz w:val="28"/>
          <w:szCs w:val="28"/>
        </w:rPr>
      </w:pPr>
      <w:r w:rsidRPr="003865F9">
        <w:rPr>
          <w:color w:val="000000"/>
          <w:sz w:val="28"/>
          <w:szCs w:val="28"/>
        </w:rPr>
        <w:t xml:space="preserve">6) планировать свою деятельность и определять перспективы развития </w:t>
      </w:r>
      <w:r w:rsidRPr="003865F9">
        <w:rPr>
          <w:sz w:val="28"/>
          <w:szCs w:val="28"/>
        </w:rPr>
        <w:t>на основании плана основных мероприятий, утвержденных Департаментом;</w:t>
      </w:r>
    </w:p>
    <w:p w:rsidR="007660AD" w:rsidRPr="003865F9" w:rsidRDefault="007660AD" w:rsidP="007660AD">
      <w:pPr>
        <w:shd w:val="clear" w:color="auto" w:fill="FFFFFF"/>
        <w:tabs>
          <w:tab w:val="left" w:pos="1134"/>
        </w:tabs>
        <w:ind w:firstLine="709"/>
        <w:jc w:val="both"/>
        <w:rPr>
          <w:color w:val="000000"/>
          <w:sz w:val="28"/>
          <w:szCs w:val="28"/>
        </w:rPr>
      </w:pPr>
      <w:r w:rsidRPr="003865F9">
        <w:rPr>
          <w:color w:val="000000"/>
          <w:sz w:val="28"/>
          <w:szCs w:val="28"/>
        </w:rPr>
        <w:t>7) осуществлять в соответствии с действующим законодательством Российской Федерации иные права, направленные на решение основных задач и функций Учреждения.</w:t>
      </w:r>
    </w:p>
    <w:p w:rsidR="007660AD" w:rsidRPr="003865F9" w:rsidRDefault="007660AD" w:rsidP="007660AD">
      <w:pPr>
        <w:pStyle w:val="a3"/>
        <w:ind w:firstLine="709"/>
        <w:rPr>
          <w:sz w:val="28"/>
          <w:szCs w:val="28"/>
        </w:rPr>
      </w:pPr>
      <w:r w:rsidRPr="003865F9">
        <w:rPr>
          <w:sz w:val="28"/>
          <w:szCs w:val="28"/>
        </w:rPr>
        <w:t>5.2. Учреждение обязано:</w:t>
      </w:r>
    </w:p>
    <w:p w:rsidR="007660AD" w:rsidRPr="003865F9" w:rsidRDefault="007660AD" w:rsidP="007660AD">
      <w:pPr>
        <w:pStyle w:val="a3"/>
        <w:ind w:firstLine="709"/>
        <w:jc w:val="both"/>
        <w:rPr>
          <w:sz w:val="28"/>
          <w:szCs w:val="28"/>
        </w:rPr>
      </w:pPr>
      <w:r w:rsidRPr="003865F9">
        <w:rPr>
          <w:sz w:val="28"/>
          <w:szCs w:val="28"/>
        </w:rPr>
        <w:t>1) </w:t>
      </w:r>
      <w:r w:rsidRPr="003865F9">
        <w:rPr>
          <w:color w:val="000000"/>
          <w:sz w:val="28"/>
          <w:szCs w:val="28"/>
        </w:rPr>
        <w:t xml:space="preserve">при осуществлении деятельности соблюдать действующее законодательство Российской Федерации, Устав Учреждения, а также </w:t>
      </w:r>
      <w:r w:rsidRPr="003865F9">
        <w:rPr>
          <w:color w:val="000000"/>
          <w:sz w:val="28"/>
          <w:szCs w:val="28"/>
        </w:rPr>
        <w:lastRenderedPageBreak/>
        <w:t>нормативные правовые акты учредителей, принятые в соответствии с их компетенцией в установленном законодательством Российской Федерации порядке;</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2) нести ответственность в соответствии с действующим законодательством Российской Федерации за нарушение договорных обязательств;</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 xml:space="preserve">3) обеспечивать безопасные условия труда и нести ответственность </w:t>
      </w:r>
      <w:r w:rsidR="001A0B51">
        <w:rPr>
          <w:color w:val="000000"/>
          <w:sz w:val="28"/>
          <w:szCs w:val="28"/>
        </w:rPr>
        <w:br/>
      </w:r>
      <w:r w:rsidRPr="003865F9">
        <w:rPr>
          <w:color w:val="000000"/>
          <w:sz w:val="28"/>
          <w:szCs w:val="28"/>
        </w:rPr>
        <w:t>в установленном порядке за вред, причиненный работнику увечьем, профзаболеванием либо иным повреждением здоровья, связанным</w:t>
      </w:r>
      <w:r w:rsidRPr="003865F9">
        <w:rPr>
          <w:color w:val="000000"/>
          <w:sz w:val="28"/>
          <w:szCs w:val="28"/>
        </w:rPr>
        <w:br/>
        <w:t>с исполнением им трудовых обязанностей;</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4) </w:t>
      </w:r>
      <w:r w:rsidRPr="003865F9">
        <w:rPr>
          <w:sz w:val="28"/>
          <w:szCs w:val="28"/>
        </w:rPr>
        <w:t xml:space="preserve">принимать участие в выполнении окружных программ </w:t>
      </w:r>
      <w:r w:rsidR="001A0B51">
        <w:rPr>
          <w:sz w:val="28"/>
          <w:szCs w:val="28"/>
        </w:rPr>
        <w:br/>
      </w:r>
      <w:r w:rsidRPr="003865F9">
        <w:rPr>
          <w:sz w:val="28"/>
          <w:szCs w:val="28"/>
        </w:rPr>
        <w:t>и мероприятий, соответствующих целям и задачам Учреждения;</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5) </w:t>
      </w:r>
      <w:r w:rsidRPr="003865F9">
        <w:rPr>
          <w:sz w:val="28"/>
          <w:szCs w:val="28"/>
        </w:rPr>
        <w:t>обеспечивать результативность, целевой характер использования, доведённых до Учреждения бюджетных ассигнований;</w:t>
      </w:r>
    </w:p>
    <w:p w:rsidR="007660AD" w:rsidRPr="003865F9" w:rsidRDefault="007660AD" w:rsidP="007660AD">
      <w:pPr>
        <w:shd w:val="clear" w:color="auto" w:fill="FFFFFF"/>
        <w:tabs>
          <w:tab w:val="left" w:pos="1128"/>
        </w:tabs>
        <w:ind w:firstLine="709"/>
        <w:jc w:val="both"/>
        <w:rPr>
          <w:rStyle w:val="FontStyle12"/>
          <w:sz w:val="28"/>
          <w:szCs w:val="28"/>
        </w:rPr>
      </w:pPr>
      <w:r w:rsidRPr="003865F9">
        <w:rPr>
          <w:color w:val="000000"/>
          <w:sz w:val="28"/>
          <w:szCs w:val="28"/>
        </w:rPr>
        <w:t>6) </w:t>
      </w:r>
      <w:r w:rsidRPr="003865F9">
        <w:rPr>
          <w:rStyle w:val="FontStyle12"/>
          <w:sz w:val="28"/>
          <w:szCs w:val="28"/>
        </w:rPr>
        <w:t>обеспечивать защиту сведений составляющих государственную тайну, в соответствии с возложенными на него задачами и в пределах своей компетенции. В случае несоответствия положений настоящего Устава требованиям законодательства и иных нормативных правовых актов Российской Федерации о государственной тайне, применяются нормативные правовые акты, регулирующие данные отношения. Споры по вопросам, связанным с государственной тайной регулируются в соответствии законодательством Российской Федерации.</w:t>
      </w:r>
    </w:p>
    <w:p w:rsidR="007660AD" w:rsidRPr="003865F9" w:rsidRDefault="007660AD" w:rsidP="007660AD">
      <w:pPr>
        <w:shd w:val="clear" w:color="auto" w:fill="FFFFFF"/>
        <w:tabs>
          <w:tab w:val="left" w:pos="1128"/>
        </w:tabs>
        <w:ind w:firstLine="709"/>
        <w:jc w:val="both"/>
        <w:rPr>
          <w:rStyle w:val="FontStyle12"/>
          <w:color w:val="000000"/>
          <w:sz w:val="28"/>
          <w:szCs w:val="28"/>
        </w:rPr>
      </w:pPr>
      <w:r w:rsidRPr="003865F9">
        <w:rPr>
          <w:rStyle w:val="FontStyle12"/>
          <w:sz w:val="28"/>
          <w:szCs w:val="28"/>
        </w:rPr>
        <w:t>7) обеспечивать Департаменту доступ к информации о деятельности Учреждения;</w:t>
      </w:r>
    </w:p>
    <w:p w:rsidR="007660AD" w:rsidRPr="003865F9" w:rsidRDefault="007660AD" w:rsidP="007660AD">
      <w:pPr>
        <w:shd w:val="clear" w:color="auto" w:fill="FFFFFF"/>
        <w:tabs>
          <w:tab w:val="left" w:pos="1128"/>
        </w:tabs>
        <w:ind w:firstLine="709"/>
        <w:jc w:val="both"/>
        <w:rPr>
          <w:color w:val="000000"/>
          <w:sz w:val="28"/>
          <w:szCs w:val="28"/>
        </w:rPr>
      </w:pPr>
      <w:r w:rsidRPr="003865F9">
        <w:rPr>
          <w:rStyle w:val="FontStyle12"/>
          <w:color w:val="000000"/>
          <w:sz w:val="28"/>
          <w:szCs w:val="28"/>
        </w:rPr>
        <w:t>8) </w:t>
      </w:r>
      <w:r w:rsidRPr="003865F9">
        <w:rPr>
          <w:color w:val="000000"/>
          <w:sz w:val="28"/>
          <w:szCs w:val="28"/>
        </w:rPr>
        <w:t>представлять в Департамент, а также в УИЗО НАО, по запросу необходимую отчетность в полном объеме по утвержденным формам;</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9) обеспечивать передачу на государственное хранение в архивные фонды документов, имеющих научно-историческое значение;</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10) обеспечивать сохранность, эффективность и целевое использование закрепленного имущества;</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11) обеспечивать соблюдение финансовой, бюджетной и сметной дисциплины, организацию бесперебойной работы всех структурных подразделений и работников Учреждения;</w:t>
      </w:r>
    </w:p>
    <w:p w:rsidR="007660AD" w:rsidRPr="003865F9" w:rsidRDefault="007660AD" w:rsidP="007660AD">
      <w:pPr>
        <w:shd w:val="clear" w:color="auto" w:fill="FFFFFF"/>
        <w:tabs>
          <w:tab w:val="left" w:pos="1128"/>
        </w:tabs>
        <w:ind w:firstLine="709"/>
        <w:jc w:val="both"/>
        <w:rPr>
          <w:color w:val="000000"/>
          <w:sz w:val="28"/>
          <w:szCs w:val="28"/>
        </w:rPr>
      </w:pPr>
      <w:r w:rsidRPr="003865F9">
        <w:rPr>
          <w:color w:val="000000"/>
          <w:sz w:val="28"/>
          <w:szCs w:val="28"/>
        </w:rPr>
        <w:t xml:space="preserve">12) расходовать средства окружного бюджета строго в соответствии </w:t>
      </w:r>
      <w:r w:rsidR="001A0B51">
        <w:rPr>
          <w:color w:val="000000"/>
          <w:sz w:val="28"/>
          <w:szCs w:val="28"/>
        </w:rPr>
        <w:br/>
      </w:r>
      <w:r w:rsidRPr="003865F9">
        <w:rPr>
          <w:color w:val="000000"/>
          <w:sz w:val="28"/>
          <w:szCs w:val="28"/>
        </w:rPr>
        <w:t>с доведенными лимитами бюджетных обязательств и утвержденной бюджетной сметой;</w:t>
      </w:r>
    </w:p>
    <w:p w:rsidR="007660AD" w:rsidRPr="003865F9" w:rsidRDefault="007660AD" w:rsidP="007660AD">
      <w:pPr>
        <w:shd w:val="clear" w:color="auto" w:fill="FFFFFF"/>
        <w:tabs>
          <w:tab w:val="left" w:pos="1128"/>
        </w:tabs>
        <w:ind w:firstLine="709"/>
        <w:jc w:val="both"/>
        <w:rPr>
          <w:color w:val="000000"/>
          <w:sz w:val="28"/>
          <w:szCs w:val="28"/>
        </w:rPr>
      </w:pPr>
      <w:r>
        <w:rPr>
          <w:sz w:val="28"/>
          <w:szCs w:val="28"/>
        </w:rPr>
        <w:t>13) </w:t>
      </w:r>
      <w:r w:rsidRPr="003865F9">
        <w:rPr>
          <w:sz w:val="28"/>
          <w:szCs w:val="28"/>
        </w:rPr>
        <w:t xml:space="preserve">по результатам служебной деятельности составлять документы </w:t>
      </w:r>
      <w:r w:rsidR="001A0B51">
        <w:rPr>
          <w:sz w:val="28"/>
          <w:szCs w:val="28"/>
        </w:rPr>
        <w:br/>
      </w:r>
      <w:r w:rsidRPr="003865F9">
        <w:rPr>
          <w:sz w:val="28"/>
          <w:szCs w:val="28"/>
        </w:rPr>
        <w:t xml:space="preserve">по формам, акты, протоколы, являющиеся основаниями для взыскания штрафных санкций и являющиеся официальными документами </w:t>
      </w:r>
      <w:r w:rsidR="001A0B51">
        <w:rPr>
          <w:sz w:val="28"/>
          <w:szCs w:val="28"/>
        </w:rPr>
        <w:br/>
      </w:r>
      <w:r w:rsidRPr="003865F9">
        <w:rPr>
          <w:sz w:val="28"/>
          <w:szCs w:val="28"/>
        </w:rPr>
        <w:t>при рассмотрении в судах дел о нарушении законодательства в сфере охраны окружающей среды, причитающихся сумм за нарушение указанного законодательства;</w:t>
      </w:r>
    </w:p>
    <w:p w:rsidR="007660AD" w:rsidRPr="003865F9" w:rsidRDefault="007660AD" w:rsidP="007660AD">
      <w:pPr>
        <w:shd w:val="clear" w:color="auto" w:fill="FFFFFF"/>
        <w:tabs>
          <w:tab w:val="left" w:pos="1128"/>
        </w:tabs>
        <w:ind w:firstLine="709"/>
        <w:jc w:val="both"/>
        <w:rPr>
          <w:sz w:val="28"/>
          <w:szCs w:val="28"/>
        </w:rPr>
      </w:pPr>
      <w:r>
        <w:rPr>
          <w:color w:val="000000"/>
          <w:sz w:val="28"/>
          <w:szCs w:val="28"/>
        </w:rPr>
        <w:t>14</w:t>
      </w:r>
      <w:r w:rsidRPr="003865F9">
        <w:rPr>
          <w:color w:val="000000"/>
          <w:sz w:val="28"/>
          <w:szCs w:val="28"/>
        </w:rPr>
        <w:t>) </w:t>
      </w:r>
      <w:r w:rsidRPr="003865F9">
        <w:rPr>
          <w:sz w:val="28"/>
          <w:szCs w:val="28"/>
        </w:rPr>
        <w:t>выполнять другие обязанности в соответствии с законодательством Российской Федерации и законодательством Ненецкого автономного округа.</w:t>
      </w:r>
    </w:p>
    <w:p w:rsidR="007660AD" w:rsidRPr="003865F9" w:rsidRDefault="007660AD" w:rsidP="007660AD">
      <w:pPr>
        <w:shd w:val="clear" w:color="auto" w:fill="FFFFFF"/>
        <w:tabs>
          <w:tab w:val="left" w:pos="1128"/>
        </w:tabs>
        <w:ind w:firstLine="709"/>
        <w:jc w:val="both"/>
        <w:rPr>
          <w:color w:val="000000"/>
          <w:sz w:val="28"/>
          <w:szCs w:val="28"/>
        </w:rPr>
      </w:pPr>
    </w:p>
    <w:p w:rsidR="007660AD" w:rsidRPr="00E20F05" w:rsidRDefault="007660AD" w:rsidP="007660AD">
      <w:pPr>
        <w:pStyle w:val="ConsNormal"/>
        <w:widowControl/>
        <w:numPr>
          <w:ilvl w:val="0"/>
          <w:numId w:val="1"/>
        </w:numPr>
        <w:ind w:right="0"/>
        <w:jc w:val="center"/>
        <w:rPr>
          <w:rFonts w:ascii="Times New Roman" w:hAnsi="Times New Roman" w:cs="Times New Roman"/>
          <w:b/>
          <w:bCs/>
          <w:color w:val="000000"/>
          <w:sz w:val="28"/>
          <w:szCs w:val="28"/>
          <w:lang w:val="en-US"/>
        </w:rPr>
      </w:pPr>
      <w:r w:rsidRPr="003865F9">
        <w:rPr>
          <w:rFonts w:ascii="Times New Roman" w:hAnsi="Times New Roman" w:cs="Times New Roman"/>
          <w:b/>
          <w:bCs/>
          <w:color w:val="000000"/>
          <w:sz w:val="28"/>
          <w:szCs w:val="28"/>
        </w:rPr>
        <w:t>Управление Учреждением</w:t>
      </w:r>
    </w:p>
    <w:p w:rsidR="00E20F05" w:rsidRPr="007660AD" w:rsidRDefault="00E20F05" w:rsidP="00E20F05">
      <w:pPr>
        <w:pStyle w:val="ConsNormal"/>
        <w:widowControl/>
        <w:ind w:left="1440" w:right="0" w:firstLine="0"/>
        <w:rPr>
          <w:rFonts w:ascii="Times New Roman" w:hAnsi="Times New Roman" w:cs="Times New Roman"/>
          <w:b/>
          <w:bCs/>
          <w:color w:val="000000"/>
          <w:sz w:val="28"/>
          <w:szCs w:val="28"/>
          <w:lang w:val="en-US"/>
        </w:rPr>
      </w:pPr>
    </w:p>
    <w:p w:rsidR="007660AD" w:rsidRPr="003865F9" w:rsidRDefault="007660AD" w:rsidP="007660AD">
      <w:pPr>
        <w:shd w:val="clear" w:color="auto" w:fill="FFFFFF"/>
        <w:tabs>
          <w:tab w:val="left" w:pos="970"/>
        </w:tabs>
        <w:ind w:firstLine="709"/>
        <w:jc w:val="both"/>
        <w:rPr>
          <w:color w:val="000000"/>
          <w:sz w:val="28"/>
          <w:szCs w:val="28"/>
        </w:rPr>
      </w:pPr>
      <w:r w:rsidRPr="003865F9">
        <w:rPr>
          <w:color w:val="000000"/>
          <w:sz w:val="28"/>
          <w:szCs w:val="28"/>
        </w:rPr>
        <w:t xml:space="preserve">6.1. Управление Учреждением осуществляется в соответствии </w:t>
      </w:r>
      <w:r w:rsidR="001A0B51">
        <w:rPr>
          <w:color w:val="000000"/>
          <w:sz w:val="28"/>
          <w:szCs w:val="28"/>
        </w:rPr>
        <w:br/>
      </w:r>
      <w:r w:rsidRPr="003865F9">
        <w:rPr>
          <w:color w:val="000000"/>
          <w:sz w:val="28"/>
          <w:szCs w:val="28"/>
        </w:rPr>
        <w:t>с законодательством Российской Федерации, Ненецкого автономного округа, настоящим Уставом и строится на основе сочетания принципов единоначалия и самоуправления.</w:t>
      </w:r>
    </w:p>
    <w:p w:rsidR="007660AD" w:rsidRPr="003865F9" w:rsidRDefault="007660AD" w:rsidP="007660AD">
      <w:pPr>
        <w:shd w:val="clear" w:color="auto" w:fill="FFFFFF"/>
        <w:tabs>
          <w:tab w:val="left" w:pos="970"/>
        </w:tabs>
        <w:ind w:firstLine="709"/>
        <w:jc w:val="both"/>
        <w:rPr>
          <w:color w:val="000000"/>
          <w:sz w:val="28"/>
          <w:szCs w:val="28"/>
        </w:rPr>
      </w:pPr>
      <w:r w:rsidRPr="003865F9">
        <w:rPr>
          <w:color w:val="000000"/>
          <w:sz w:val="28"/>
          <w:szCs w:val="28"/>
        </w:rPr>
        <w:t>6.2. Непосредственное руководство Учреждением осуществляет директор, назначаемый на должность в соответствии с действующим законодательством Российской Федерации на срок до 3-х лет.</w:t>
      </w:r>
    </w:p>
    <w:p w:rsidR="007660AD" w:rsidRPr="003865F9" w:rsidRDefault="007660AD" w:rsidP="007660AD">
      <w:pPr>
        <w:shd w:val="clear" w:color="auto" w:fill="FFFFFF"/>
        <w:tabs>
          <w:tab w:val="left" w:pos="970"/>
        </w:tabs>
        <w:ind w:firstLine="709"/>
        <w:jc w:val="both"/>
        <w:rPr>
          <w:color w:val="000000"/>
          <w:sz w:val="28"/>
          <w:szCs w:val="28"/>
        </w:rPr>
      </w:pPr>
      <w:r w:rsidRPr="003865F9">
        <w:rPr>
          <w:color w:val="000000"/>
          <w:sz w:val="28"/>
          <w:szCs w:val="28"/>
        </w:rPr>
        <w:t xml:space="preserve">6.3. Директор Учреждения по всем вопросам, отнесенным законодательством и настоящим Уставом к его компетенции, действует </w:t>
      </w:r>
      <w:r w:rsidR="001A0B51">
        <w:rPr>
          <w:color w:val="000000"/>
          <w:sz w:val="28"/>
          <w:szCs w:val="28"/>
        </w:rPr>
        <w:br/>
      </w:r>
      <w:r w:rsidRPr="003865F9">
        <w:rPr>
          <w:color w:val="000000"/>
          <w:sz w:val="28"/>
          <w:szCs w:val="28"/>
        </w:rPr>
        <w:t>на принципах единоначалия.</w:t>
      </w:r>
    </w:p>
    <w:p w:rsidR="007660AD" w:rsidRPr="003865F9" w:rsidRDefault="007660AD" w:rsidP="007660AD">
      <w:pPr>
        <w:shd w:val="clear" w:color="auto" w:fill="FFFFFF"/>
        <w:tabs>
          <w:tab w:val="left" w:pos="970"/>
        </w:tabs>
        <w:ind w:firstLine="709"/>
        <w:jc w:val="both"/>
        <w:rPr>
          <w:color w:val="000000"/>
          <w:sz w:val="28"/>
          <w:szCs w:val="28"/>
        </w:rPr>
      </w:pPr>
      <w:r w:rsidRPr="003865F9">
        <w:rPr>
          <w:color w:val="000000"/>
          <w:sz w:val="28"/>
          <w:szCs w:val="28"/>
        </w:rPr>
        <w:t>6.4. </w:t>
      </w:r>
      <w:r w:rsidRPr="003865F9">
        <w:rPr>
          <w:sz w:val="28"/>
          <w:szCs w:val="28"/>
        </w:rPr>
        <w:t xml:space="preserve">Директор имеет право передавать полномочия заместителю, а также руководителям структурных подразделений Учреждения, в том числе </w:t>
      </w:r>
      <w:r w:rsidRPr="003865F9">
        <w:rPr>
          <w:sz w:val="28"/>
          <w:szCs w:val="28"/>
        </w:rPr>
        <w:br/>
        <w:t>на период своего временного отсутствия.</w:t>
      </w:r>
    </w:p>
    <w:p w:rsidR="007660AD" w:rsidRPr="007660AD" w:rsidRDefault="007660AD" w:rsidP="007660AD">
      <w:pPr>
        <w:pStyle w:val="a4"/>
        <w:tabs>
          <w:tab w:val="left" w:pos="0"/>
        </w:tabs>
        <w:autoSpaceDE w:val="0"/>
        <w:autoSpaceDN w:val="0"/>
        <w:adjustRightInd w:val="0"/>
        <w:spacing w:after="0" w:line="240" w:lineRule="auto"/>
        <w:ind w:left="0" w:firstLine="685"/>
        <w:jc w:val="both"/>
        <w:rPr>
          <w:rFonts w:ascii="Times New Roman" w:hAnsi="Times New Roman"/>
          <w:sz w:val="28"/>
          <w:szCs w:val="28"/>
        </w:rPr>
      </w:pPr>
      <w:r w:rsidRPr="003865F9">
        <w:rPr>
          <w:rFonts w:ascii="Times New Roman" w:hAnsi="Times New Roman"/>
          <w:sz w:val="28"/>
          <w:szCs w:val="28"/>
        </w:rPr>
        <w:t xml:space="preserve">Назначение лица исполняющего обязанности директора на период </w:t>
      </w:r>
      <w:r w:rsidR="001A0B51">
        <w:rPr>
          <w:rFonts w:ascii="Times New Roman" w:hAnsi="Times New Roman"/>
          <w:sz w:val="28"/>
          <w:szCs w:val="28"/>
        </w:rPr>
        <w:br/>
      </w:r>
      <w:r w:rsidRPr="003865F9">
        <w:rPr>
          <w:rFonts w:ascii="Times New Roman" w:hAnsi="Times New Roman"/>
          <w:sz w:val="28"/>
          <w:szCs w:val="28"/>
        </w:rPr>
        <w:t xml:space="preserve">его временного отсутствия осуществляется по согласованию </w:t>
      </w:r>
      <w:r w:rsidR="001A0B51">
        <w:rPr>
          <w:rFonts w:ascii="Times New Roman" w:hAnsi="Times New Roman"/>
          <w:sz w:val="28"/>
          <w:szCs w:val="28"/>
        </w:rPr>
        <w:br/>
      </w:r>
      <w:r w:rsidRPr="003865F9">
        <w:rPr>
          <w:rFonts w:ascii="Times New Roman" w:hAnsi="Times New Roman"/>
          <w:sz w:val="28"/>
          <w:szCs w:val="28"/>
        </w:rPr>
        <w:t xml:space="preserve">с </w:t>
      </w:r>
      <w:r w:rsidRPr="003865F9">
        <w:rPr>
          <w:rFonts w:ascii="Times New Roman" w:hAnsi="Times New Roman"/>
          <w:color w:val="000000"/>
          <w:sz w:val="28"/>
          <w:szCs w:val="28"/>
        </w:rPr>
        <w:t>Департаментом</w:t>
      </w:r>
      <w:r w:rsidRPr="003865F9">
        <w:rPr>
          <w:rFonts w:ascii="Times New Roman" w:hAnsi="Times New Roman"/>
          <w:sz w:val="28"/>
          <w:szCs w:val="28"/>
        </w:rPr>
        <w:t xml:space="preserve">. </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6.5. Директор</w:t>
      </w:r>
      <w:r>
        <w:rPr>
          <w:sz w:val="28"/>
          <w:szCs w:val="28"/>
        </w:rPr>
        <w:t xml:space="preserve"> </w:t>
      </w:r>
      <w:r w:rsidRPr="003865F9">
        <w:rPr>
          <w:sz w:val="28"/>
          <w:szCs w:val="28"/>
        </w:rPr>
        <w:t xml:space="preserve">Учреждения </w:t>
      </w:r>
      <w:r w:rsidRPr="00987120">
        <w:rPr>
          <w:sz w:val="28"/>
          <w:szCs w:val="28"/>
        </w:rPr>
        <w:t xml:space="preserve">или лицо его замещающее в соответствии </w:t>
      </w:r>
      <w:r w:rsidR="001A0B51">
        <w:rPr>
          <w:sz w:val="28"/>
          <w:szCs w:val="28"/>
        </w:rPr>
        <w:br/>
      </w:r>
      <w:r w:rsidRPr="00987120">
        <w:rPr>
          <w:sz w:val="28"/>
          <w:szCs w:val="28"/>
        </w:rPr>
        <w:t>с пунктом 6.4 настоящего раздела</w:t>
      </w:r>
      <w:r>
        <w:rPr>
          <w:sz w:val="28"/>
          <w:szCs w:val="28"/>
        </w:rPr>
        <w:t xml:space="preserve"> </w:t>
      </w:r>
      <w:r w:rsidRPr="003865F9">
        <w:rPr>
          <w:sz w:val="28"/>
          <w:szCs w:val="28"/>
        </w:rPr>
        <w:t xml:space="preserve">выполняет следующие функции </w:t>
      </w:r>
      <w:r w:rsidR="001A0B51">
        <w:rPr>
          <w:sz w:val="28"/>
          <w:szCs w:val="28"/>
        </w:rPr>
        <w:br/>
      </w:r>
      <w:r w:rsidRPr="003865F9">
        <w:rPr>
          <w:sz w:val="28"/>
          <w:szCs w:val="28"/>
        </w:rPr>
        <w:t>и обязанности по организации и обеспечению деятельности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 </w:t>
      </w:r>
      <w:r w:rsidRPr="003865F9">
        <w:rPr>
          <w:color w:val="000000"/>
          <w:sz w:val="28"/>
          <w:szCs w:val="28"/>
        </w:rPr>
        <w:t>осуществляет текущее руководство деятельностью Учреждения, несет ответственность за свою деятельность перед учредителями;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2) </w:t>
      </w:r>
      <w:r w:rsidRPr="003865F9">
        <w:rPr>
          <w:color w:val="000000"/>
          <w:sz w:val="28"/>
          <w:szCs w:val="28"/>
        </w:rPr>
        <w:t>представляет Учреждение в государственных, муниципальных</w:t>
      </w:r>
      <w:r>
        <w:rPr>
          <w:color w:val="000000"/>
          <w:sz w:val="28"/>
          <w:szCs w:val="28"/>
        </w:rPr>
        <w:t xml:space="preserve"> </w:t>
      </w:r>
      <w:r w:rsidR="001A0B51">
        <w:rPr>
          <w:color w:val="000000"/>
          <w:sz w:val="28"/>
          <w:szCs w:val="28"/>
        </w:rPr>
        <w:br/>
      </w:r>
      <w:r w:rsidRPr="003865F9">
        <w:rPr>
          <w:color w:val="000000"/>
          <w:sz w:val="28"/>
          <w:szCs w:val="28"/>
        </w:rPr>
        <w:t>и общественных органах и действует от его имени без доверенности;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3) </w:t>
      </w:r>
      <w:r w:rsidRPr="003865F9">
        <w:rPr>
          <w:color w:val="000000"/>
          <w:sz w:val="28"/>
          <w:szCs w:val="28"/>
        </w:rPr>
        <w:t>заключает сделки, договоры (контракты), соответствующие целям деятельности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4) </w:t>
      </w:r>
      <w:r w:rsidRPr="003865F9">
        <w:rPr>
          <w:color w:val="000000"/>
          <w:sz w:val="28"/>
          <w:szCs w:val="28"/>
        </w:rPr>
        <w:t>выдает доверенности от имени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5) </w:t>
      </w:r>
      <w:r w:rsidRPr="003865F9">
        <w:rPr>
          <w:color w:val="000000"/>
          <w:sz w:val="28"/>
          <w:szCs w:val="28"/>
        </w:rPr>
        <w:t xml:space="preserve">осуществляет </w:t>
      </w:r>
      <w:r w:rsidRPr="003865F9">
        <w:rPr>
          <w:sz w:val="28"/>
          <w:szCs w:val="28"/>
        </w:rPr>
        <w:t>открытие (закрытие) в установленном порядке счетов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 xml:space="preserve">6) осуществляет в установленном порядке приём на работу работников Учреждения, а также заключает, изменяет и расторгает трудовые договоры </w:t>
      </w:r>
      <w:r w:rsidR="001A0B51">
        <w:rPr>
          <w:sz w:val="28"/>
          <w:szCs w:val="28"/>
        </w:rPr>
        <w:br/>
      </w:r>
      <w:r w:rsidRPr="003865F9">
        <w:rPr>
          <w:sz w:val="28"/>
          <w:szCs w:val="28"/>
        </w:rPr>
        <w:t>с ними;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7) </w:t>
      </w:r>
      <w:r w:rsidRPr="003865F9">
        <w:rPr>
          <w:color w:val="000000"/>
          <w:sz w:val="28"/>
          <w:szCs w:val="28"/>
        </w:rPr>
        <w:t>поощряет работников, привлекает</w:t>
      </w:r>
      <w:r w:rsidRPr="003865F9">
        <w:rPr>
          <w:sz w:val="28"/>
          <w:szCs w:val="28"/>
        </w:rPr>
        <w:t xml:space="preserve"> работников Учреждения </w:t>
      </w:r>
      <w:r w:rsidR="001A0B51">
        <w:rPr>
          <w:sz w:val="28"/>
          <w:szCs w:val="28"/>
        </w:rPr>
        <w:br/>
      </w:r>
      <w:r w:rsidRPr="003865F9">
        <w:rPr>
          <w:sz w:val="28"/>
          <w:szCs w:val="28"/>
        </w:rPr>
        <w:t xml:space="preserve">к дисциплинарной и материальной ответственности в соответствии </w:t>
      </w:r>
      <w:r w:rsidR="001A0B51">
        <w:rPr>
          <w:sz w:val="28"/>
          <w:szCs w:val="28"/>
        </w:rPr>
        <w:br/>
      </w:r>
      <w:r w:rsidRPr="003865F9">
        <w:rPr>
          <w:sz w:val="28"/>
          <w:szCs w:val="28"/>
        </w:rPr>
        <w:t>с законодательством Российской Федерации;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 xml:space="preserve">8) утверждает в установленном порядке структуру и штатное расписание Учреждения, </w:t>
      </w:r>
      <w:r w:rsidRPr="003865F9">
        <w:rPr>
          <w:color w:val="000000"/>
          <w:sz w:val="28"/>
          <w:szCs w:val="28"/>
        </w:rPr>
        <w:t xml:space="preserve">в пределах своей компетенции издает приказы, распоряжения, дает указания, обязательные для всех работников Учреждения, </w:t>
      </w:r>
      <w:r w:rsidRPr="003865F9">
        <w:rPr>
          <w:sz w:val="28"/>
          <w:szCs w:val="28"/>
        </w:rPr>
        <w:t>принимает локальные нормативные правовые акты, регламентирующие деятельность Учреждения, утверждает положения о структурных подразделениях;</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lastRenderedPageBreak/>
        <w:t>9) </w:t>
      </w:r>
      <w:r w:rsidRPr="003865F9">
        <w:rPr>
          <w:color w:val="000000"/>
          <w:sz w:val="28"/>
          <w:szCs w:val="28"/>
        </w:rPr>
        <w:t>обеспечивает</w:t>
      </w:r>
      <w:r w:rsidRPr="003865F9">
        <w:rPr>
          <w:sz w:val="28"/>
          <w:szCs w:val="28"/>
        </w:rPr>
        <w:t xml:space="preserve"> эффективную деятельность Учреждения и его структурных подразделений, осуществляет организацию</w:t>
      </w:r>
      <w:r>
        <w:rPr>
          <w:sz w:val="28"/>
          <w:szCs w:val="28"/>
        </w:rPr>
        <w:t xml:space="preserve"> </w:t>
      </w:r>
      <w:r w:rsidRPr="003865F9">
        <w:rPr>
          <w:sz w:val="28"/>
          <w:szCs w:val="28"/>
        </w:rPr>
        <w:t>административно-хозяйственной, финансовой и иной деятельности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10) осуществляет текущее планирование деятельности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11)  обеспечивает целевое и эффективное использование денежных средств Учреждения, а также имущества, переданного Учреждению</w:t>
      </w:r>
      <w:r>
        <w:rPr>
          <w:sz w:val="28"/>
          <w:szCs w:val="28"/>
        </w:rPr>
        <w:t xml:space="preserve"> </w:t>
      </w:r>
      <w:r w:rsidR="001A0B51">
        <w:rPr>
          <w:sz w:val="28"/>
          <w:szCs w:val="28"/>
        </w:rPr>
        <w:br/>
      </w:r>
      <w:r w:rsidRPr="003865F9">
        <w:rPr>
          <w:sz w:val="28"/>
          <w:szCs w:val="28"/>
        </w:rPr>
        <w:t>в оперативное управление в установленном порядке;</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12) </w:t>
      </w:r>
      <w:r w:rsidRPr="003865F9">
        <w:rPr>
          <w:color w:val="000000"/>
          <w:sz w:val="28"/>
          <w:szCs w:val="28"/>
        </w:rPr>
        <w:t>обеспечивает своевременное и качественное выполнение всех договоров и обязательств Учреждения;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13) </w:t>
      </w:r>
      <w:r w:rsidRPr="003865F9">
        <w:rPr>
          <w:color w:val="000000"/>
          <w:sz w:val="28"/>
          <w:szCs w:val="28"/>
        </w:rPr>
        <w:t>обеспечивает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14) </w:t>
      </w:r>
      <w:r w:rsidRPr="003865F9">
        <w:rPr>
          <w:color w:val="000000"/>
          <w:sz w:val="28"/>
          <w:szCs w:val="28"/>
        </w:rPr>
        <w:t>осуществляет создание и соблюдение условий, обеспечивающих деятельность работников, в соответствии с трудовым законодательством;</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15) </w:t>
      </w:r>
      <w:r w:rsidRPr="003865F9">
        <w:rPr>
          <w:color w:val="000000"/>
          <w:sz w:val="28"/>
          <w:szCs w:val="28"/>
        </w:rPr>
        <w:t>обеспечивает разработку в установленном порядке правил внутреннего трудового распорядка;</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16) </w:t>
      </w:r>
      <w:r w:rsidRPr="003865F9">
        <w:rPr>
          <w:color w:val="000000"/>
          <w:sz w:val="28"/>
          <w:szCs w:val="28"/>
        </w:rPr>
        <w:t>требует соблюдения работниками Учреждения правил внутреннего трудового распорядка;</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17) </w:t>
      </w:r>
      <w:r w:rsidRPr="003865F9">
        <w:rPr>
          <w:color w:val="000000"/>
          <w:sz w:val="28"/>
          <w:szCs w:val="28"/>
        </w:rPr>
        <w:t>обеспечивает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18) </w:t>
      </w:r>
      <w:r w:rsidRPr="003865F9">
        <w:rPr>
          <w:color w:val="000000"/>
          <w:sz w:val="28"/>
          <w:szCs w:val="28"/>
        </w:rPr>
        <w:t>обеспечивает выполнение требований законодательства Российской Федерации по гражданской обороне и мобилизационной подготовке;</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19) </w:t>
      </w:r>
      <w:r w:rsidRPr="003865F9">
        <w:rPr>
          <w:color w:val="000000"/>
          <w:sz w:val="28"/>
          <w:szCs w:val="28"/>
        </w:rPr>
        <w:t>обеспечивает</w:t>
      </w:r>
      <w:r w:rsidRPr="003865F9">
        <w:rPr>
          <w:sz w:val="28"/>
          <w:szCs w:val="28"/>
        </w:rPr>
        <w:t xml:space="preserve"> соблюдение законодательства Российской Федерации при выполнении финансово-хозяйственных операций, в том числе </w:t>
      </w:r>
      <w:r w:rsidRPr="003865F9">
        <w:rPr>
          <w:sz w:val="28"/>
          <w:szCs w:val="28"/>
        </w:rPr>
        <w:br/>
        <w:t>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 и законодательством Ненецкого автономного округа;</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20) </w:t>
      </w:r>
      <w:r w:rsidRPr="003865F9">
        <w:rPr>
          <w:color w:val="000000"/>
          <w:sz w:val="28"/>
          <w:szCs w:val="28"/>
        </w:rPr>
        <w:t>обеспечивает своевременное выполнение нормативных правовых актов и локальных нормативных актов Работодателя;</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21) </w:t>
      </w:r>
      <w:r w:rsidRPr="003865F9">
        <w:rPr>
          <w:color w:val="000000"/>
          <w:sz w:val="28"/>
          <w:szCs w:val="28"/>
        </w:rPr>
        <w:t>своевременно</w:t>
      </w:r>
      <w:r w:rsidRPr="003865F9">
        <w:rPr>
          <w:sz w:val="28"/>
          <w:szCs w:val="28"/>
        </w:rPr>
        <w:t xml:space="preserve"> информирует </w:t>
      </w:r>
      <w:r w:rsidRPr="003865F9">
        <w:rPr>
          <w:color w:val="000000"/>
          <w:sz w:val="28"/>
          <w:szCs w:val="28"/>
        </w:rPr>
        <w:t>Департамент</w:t>
      </w:r>
      <w:r w:rsidRPr="003865F9">
        <w:rPr>
          <w:sz w:val="28"/>
          <w:szCs w:val="28"/>
        </w:rPr>
        <w:t xml:space="preserve">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w:t>
      </w:r>
      <w:r w:rsidRPr="003865F9">
        <w:rPr>
          <w:sz w:val="28"/>
          <w:szCs w:val="28"/>
        </w:rPr>
        <w:br/>
        <w:t xml:space="preserve">к административной и уголовной ответственности, связанных с их работой </w:t>
      </w:r>
      <w:r w:rsidR="001A0B51">
        <w:rPr>
          <w:sz w:val="28"/>
          <w:szCs w:val="28"/>
        </w:rPr>
        <w:br/>
      </w:r>
      <w:r w:rsidRPr="003865F9">
        <w:rPr>
          <w:sz w:val="28"/>
          <w:szCs w:val="28"/>
        </w:rPr>
        <w:t xml:space="preserve">в Учреждении, а также незамедлительно сообщает о случаях возникновения </w:t>
      </w:r>
      <w:r w:rsidRPr="003865F9">
        <w:rPr>
          <w:sz w:val="28"/>
          <w:szCs w:val="28"/>
        </w:rPr>
        <w:br/>
        <w:t>в Учреждении ситуации, представляющей угрозу жизни и здоровью работников;</w:t>
      </w:r>
    </w:p>
    <w:p w:rsidR="007660AD" w:rsidRPr="003865F9" w:rsidRDefault="007660AD" w:rsidP="007660AD">
      <w:pPr>
        <w:shd w:val="clear" w:color="auto" w:fill="FFFFFF"/>
        <w:tabs>
          <w:tab w:val="left" w:pos="970"/>
        </w:tabs>
        <w:ind w:firstLine="709"/>
        <w:jc w:val="both"/>
        <w:rPr>
          <w:sz w:val="28"/>
          <w:szCs w:val="28"/>
        </w:rPr>
      </w:pPr>
      <w:r w:rsidRPr="003865F9">
        <w:rPr>
          <w:sz w:val="28"/>
          <w:szCs w:val="28"/>
        </w:rPr>
        <w:t>22) выдает в установленном порядке служебные удостоверения сотрудникам Учреждения, являющимся государственными инспекторами;</w:t>
      </w:r>
    </w:p>
    <w:p w:rsidR="007660AD" w:rsidRPr="003865F9" w:rsidRDefault="007660AD" w:rsidP="007660AD">
      <w:pPr>
        <w:shd w:val="clear" w:color="auto" w:fill="FFFFFF"/>
        <w:tabs>
          <w:tab w:val="left" w:pos="955"/>
        </w:tabs>
        <w:ind w:firstLine="709"/>
        <w:jc w:val="both"/>
        <w:rPr>
          <w:sz w:val="28"/>
          <w:szCs w:val="28"/>
        </w:rPr>
      </w:pPr>
      <w:r w:rsidRPr="003865F9">
        <w:rPr>
          <w:sz w:val="28"/>
          <w:szCs w:val="28"/>
        </w:rPr>
        <w:lastRenderedPageBreak/>
        <w:t>23) </w:t>
      </w:r>
      <w:r w:rsidRPr="003865F9">
        <w:rPr>
          <w:color w:val="000000"/>
          <w:sz w:val="28"/>
          <w:szCs w:val="28"/>
        </w:rPr>
        <w:t>выполняет</w:t>
      </w:r>
      <w:r w:rsidRPr="003865F9">
        <w:rPr>
          <w:sz w:val="28"/>
          <w:szCs w:val="28"/>
        </w:rPr>
        <w:t xml:space="preserve"> иные функции, предусмотренные законодательством Российской Федерации, законодательством Ненецкого автономного округа</w:t>
      </w:r>
      <w:r w:rsidRPr="003865F9">
        <w:rPr>
          <w:sz w:val="28"/>
          <w:szCs w:val="28"/>
        </w:rPr>
        <w:br/>
        <w:t xml:space="preserve"> и Уставом Учреждения.</w:t>
      </w:r>
    </w:p>
    <w:p w:rsidR="007660AD" w:rsidRPr="003865F9" w:rsidRDefault="007660AD" w:rsidP="007660AD">
      <w:pPr>
        <w:shd w:val="clear" w:color="auto" w:fill="FFFFFF"/>
        <w:tabs>
          <w:tab w:val="left" w:pos="955"/>
        </w:tabs>
        <w:ind w:firstLine="709"/>
        <w:jc w:val="both"/>
        <w:rPr>
          <w:rStyle w:val="FontStyle12"/>
          <w:sz w:val="28"/>
          <w:szCs w:val="28"/>
        </w:rPr>
      </w:pPr>
      <w:r w:rsidRPr="003865F9">
        <w:rPr>
          <w:sz w:val="28"/>
          <w:szCs w:val="28"/>
        </w:rPr>
        <w:t>6.6. </w:t>
      </w:r>
      <w:r w:rsidRPr="003865F9">
        <w:rPr>
          <w:rStyle w:val="FontStyle12"/>
          <w:sz w:val="28"/>
          <w:szCs w:val="28"/>
        </w:rPr>
        <w:t>Директор</w:t>
      </w:r>
      <w:r>
        <w:t xml:space="preserve"> </w:t>
      </w:r>
      <w:r w:rsidRPr="00987120">
        <w:rPr>
          <w:rStyle w:val="FontStyle12"/>
          <w:sz w:val="28"/>
          <w:szCs w:val="28"/>
        </w:rPr>
        <w:t>или лицо его замещающее в соответствии с пунктом 6.4 настоящего раздела,</w:t>
      </w:r>
      <w:r w:rsidRPr="003865F9">
        <w:rPr>
          <w:rStyle w:val="FontStyle12"/>
          <w:sz w:val="28"/>
          <w:szCs w:val="28"/>
        </w:rPr>
        <w:t xml:space="preserve"> несёт персональную ответственность за организацию работ и создание условий по защите государственной тайны в Учреждении, </w:t>
      </w:r>
      <w:r w:rsidR="001A0B51">
        <w:rPr>
          <w:rStyle w:val="FontStyle12"/>
          <w:sz w:val="28"/>
          <w:szCs w:val="28"/>
        </w:rPr>
        <w:br/>
      </w:r>
      <w:r w:rsidRPr="003865F9">
        <w:rPr>
          <w:rStyle w:val="FontStyle12"/>
          <w:sz w:val="28"/>
          <w:szCs w:val="28"/>
        </w:rPr>
        <w:t xml:space="preserve">за несоблюдение установленных законодательством ограничений </w:t>
      </w:r>
      <w:r w:rsidR="001A0B51">
        <w:rPr>
          <w:rStyle w:val="FontStyle12"/>
          <w:sz w:val="28"/>
          <w:szCs w:val="28"/>
        </w:rPr>
        <w:br/>
      </w:r>
      <w:r w:rsidRPr="003865F9">
        <w:rPr>
          <w:rStyle w:val="FontStyle12"/>
          <w:sz w:val="28"/>
          <w:szCs w:val="28"/>
        </w:rPr>
        <w:t>по ознакомлению со сведениями, составляющими государственную тайну.</w:t>
      </w:r>
    </w:p>
    <w:p w:rsidR="007660AD" w:rsidRPr="003865F9" w:rsidRDefault="007660AD" w:rsidP="007660AD">
      <w:pPr>
        <w:shd w:val="clear" w:color="auto" w:fill="FFFFFF"/>
        <w:tabs>
          <w:tab w:val="left" w:pos="955"/>
        </w:tabs>
        <w:ind w:firstLine="709"/>
        <w:jc w:val="both"/>
        <w:rPr>
          <w:rStyle w:val="FontStyle12"/>
          <w:sz w:val="28"/>
          <w:szCs w:val="28"/>
        </w:rPr>
      </w:pPr>
      <w:r w:rsidRPr="003865F9">
        <w:rPr>
          <w:rStyle w:val="FontStyle12"/>
          <w:sz w:val="28"/>
          <w:szCs w:val="28"/>
        </w:rPr>
        <w:t>Директор</w:t>
      </w:r>
      <w:r>
        <w:t xml:space="preserve"> </w:t>
      </w:r>
      <w:r w:rsidRPr="00987120">
        <w:rPr>
          <w:rStyle w:val="FontStyle12"/>
          <w:sz w:val="28"/>
          <w:szCs w:val="28"/>
        </w:rPr>
        <w:t>или лицо его замещающее в соответствии с пунктом 6.4 настоящего раздела,</w:t>
      </w:r>
      <w:r w:rsidRPr="003865F9">
        <w:rPr>
          <w:rStyle w:val="FontStyle12"/>
          <w:sz w:val="28"/>
          <w:szCs w:val="28"/>
        </w:rPr>
        <w:t xml:space="preserve"> несет персональную ответственность за своевременное </w:t>
      </w:r>
      <w:r w:rsidR="001A0B51">
        <w:rPr>
          <w:rStyle w:val="FontStyle12"/>
          <w:sz w:val="28"/>
          <w:szCs w:val="28"/>
        </w:rPr>
        <w:br/>
      </w:r>
      <w:r w:rsidRPr="003865F9">
        <w:rPr>
          <w:rStyle w:val="FontStyle12"/>
          <w:sz w:val="28"/>
          <w:szCs w:val="28"/>
        </w:rPr>
        <w:t>и качественное выполнение возложенных на него обязанностей.</w:t>
      </w:r>
    </w:p>
    <w:p w:rsidR="007660AD" w:rsidRPr="003865F9" w:rsidRDefault="007660AD" w:rsidP="007660AD">
      <w:pPr>
        <w:pStyle w:val="Style3"/>
        <w:widowControl/>
        <w:spacing w:line="240" w:lineRule="auto"/>
        <w:ind w:firstLine="685"/>
        <w:rPr>
          <w:rStyle w:val="FontStyle12"/>
          <w:sz w:val="28"/>
          <w:szCs w:val="28"/>
        </w:rPr>
      </w:pPr>
      <w:r w:rsidRPr="003865F9">
        <w:rPr>
          <w:rStyle w:val="FontStyle12"/>
          <w:sz w:val="28"/>
          <w:szCs w:val="28"/>
        </w:rPr>
        <w:t>Директор</w:t>
      </w:r>
      <w:r>
        <w:t xml:space="preserve"> </w:t>
      </w:r>
      <w:r w:rsidRPr="00987120">
        <w:rPr>
          <w:rStyle w:val="FontStyle12"/>
          <w:sz w:val="28"/>
          <w:szCs w:val="28"/>
        </w:rPr>
        <w:t>или лицо его замещающее в соответствии с пунктом 6.4 настоящего раздела</w:t>
      </w:r>
      <w:r>
        <w:rPr>
          <w:rStyle w:val="FontStyle12"/>
          <w:sz w:val="28"/>
          <w:szCs w:val="28"/>
        </w:rPr>
        <w:t>,</w:t>
      </w:r>
      <w:r w:rsidRPr="003865F9">
        <w:rPr>
          <w:rStyle w:val="FontStyle12"/>
          <w:sz w:val="28"/>
          <w:szCs w:val="28"/>
        </w:rPr>
        <w:t xml:space="preserve"> может быть привлечён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 законодательством Российской Федерации.</w:t>
      </w:r>
    </w:p>
    <w:p w:rsidR="007660AD" w:rsidRPr="003865F9" w:rsidRDefault="007660AD" w:rsidP="007660AD">
      <w:pPr>
        <w:pStyle w:val="Style3"/>
        <w:widowControl/>
        <w:spacing w:line="240" w:lineRule="auto"/>
        <w:ind w:firstLine="685"/>
        <w:rPr>
          <w:color w:val="000000"/>
          <w:sz w:val="28"/>
          <w:szCs w:val="28"/>
        </w:rPr>
      </w:pPr>
      <w:r w:rsidRPr="003865F9">
        <w:rPr>
          <w:rStyle w:val="FontStyle12"/>
          <w:sz w:val="28"/>
          <w:szCs w:val="28"/>
        </w:rPr>
        <w:t>6.7. </w:t>
      </w:r>
      <w:r w:rsidRPr="003865F9">
        <w:rPr>
          <w:color w:val="000000"/>
          <w:sz w:val="28"/>
          <w:szCs w:val="28"/>
        </w:rPr>
        <w:t>Трудовой коллектив Учреждения составляют все граждане, участвующие своим трудом в его деятельности на основе трудового договора.</w:t>
      </w:r>
    </w:p>
    <w:p w:rsidR="007660AD" w:rsidRPr="003865F9" w:rsidRDefault="007660AD" w:rsidP="007660AD">
      <w:pPr>
        <w:pStyle w:val="Style3"/>
        <w:widowControl/>
        <w:spacing w:line="240" w:lineRule="auto"/>
        <w:ind w:firstLine="685"/>
        <w:rPr>
          <w:color w:val="000000"/>
          <w:sz w:val="28"/>
          <w:szCs w:val="28"/>
        </w:rPr>
      </w:pPr>
      <w:r w:rsidRPr="003865F9">
        <w:rPr>
          <w:color w:val="000000"/>
          <w:sz w:val="28"/>
          <w:szCs w:val="28"/>
        </w:rPr>
        <w:t>6.8. Взаимоотношения работников и директора</w:t>
      </w:r>
      <w:r>
        <w:t xml:space="preserve"> </w:t>
      </w:r>
      <w:r w:rsidRPr="00987120">
        <w:rPr>
          <w:color w:val="000000"/>
          <w:sz w:val="28"/>
          <w:szCs w:val="28"/>
        </w:rPr>
        <w:t>Учреждения или лицо его замещающее в соответствии с пунктом 6.4 настоящего раздела</w:t>
      </w:r>
      <w:r w:rsidRPr="003865F9">
        <w:rPr>
          <w:color w:val="000000"/>
          <w:sz w:val="28"/>
          <w:szCs w:val="28"/>
        </w:rPr>
        <w:t>, возникающие на основе трудовых договоров, регулируются трудовым законодательством Российской Федерации.</w:t>
      </w:r>
    </w:p>
    <w:p w:rsidR="007660AD" w:rsidRPr="003865F9" w:rsidRDefault="007660AD" w:rsidP="007660AD">
      <w:pPr>
        <w:pStyle w:val="Style3"/>
        <w:widowControl/>
        <w:spacing w:line="240" w:lineRule="auto"/>
        <w:ind w:firstLine="685"/>
        <w:rPr>
          <w:sz w:val="28"/>
          <w:szCs w:val="28"/>
        </w:rPr>
      </w:pPr>
      <w:r w:rsidRPr="003865F9">
        <w:rPr>
          <w:color w:val="000000"/>
          <w:sz w:val="28"/>
          <w:szCs w:val="28"/>
        </w:rPr>
        <w:t xml:space="preserve">6.9. Общее собрание трудового коллектива представляет интересы работников Учреждения путем подготовки мотивированного мнения </w:t>
      </w:r>
      <w:r w:rsidR="001A0B51">
        <w:rPr>
          <w:color w:val="000000"/>
          <w:sz w:val="28"/>
          <w:szCs w:val="28"/>
        </w:rPr>
        <w:br/>
      </w:r>
      <w:r w:rsidRPr="003865F9">
        <w:rPr>
          <w:color w:val="000000"/>
          <w:sz w:val="28"/>
          <w:szCs w:val="28"/>
        </w:rPr>
        <w:t>по осуществлению трудовой деятельности.</w:t>
      </w:r>
    </w:p>
    <w:p w:rsidR="007660AD" w:rsidRPr="003865F9" w:rsidRDefault="007660AD" w:rsidP="007660AD">
      <w:pPr>
        <w:shd w:val="clear" w:color="auto" w:fill="FFFFFF"/>
        <w:tabs>
          <w:tab w:val="left" w:pos="955"/>
        </w:tabs>
        <w:jc w:val="both"/>
        <w:rPr>
          <w:color w:val="000000"/>
          <w:sz w:val="28"/>
          <w:szCs w:val="28"/>
        </w:rPr>
      </w:pPr>
    </w:p>
    <w:p w:rsidR="007660AD" w:rsidRPr="003865F9" w:rsidRDefault="007660AD" w:rsidP="007660AD">
      <w:pPr>
        <w:numPr>
          <w:ilvl w:val="0"/>
          <w:numId w:val="1"/>
        </w:numPr>
        <w:tabs>
          <w:tab w:val="left" w:pos="0"/>
          <w:tab w:val="left" w:pos="851"/>
        </w:tabs>
        <w:ind w:left="0" w:firstLine="0"/>
        <w:jc w:val="center"/>
        <w:rPr>
          <w:b/>
          <w:sz w:val="28"/>
          <w:szCs w:val="28"/>
        </w:rPr>
      </w:pPr>
      <w:r w:rsidRPr="003865F9">
        <w:rPr>
          <w:b/>
          <w:sz w:val="28"/>
          <w:szCs w:val="28"/>
        </w:rPr>
        <w:t>Филиалы</w:t>
      </w:r>
    </w:p>
    <w:p w:rsidR="007660AD" w:rsidRPr="003865F9" w:rsidRDefault="007660AD" w:rsidP="007660AD">
      <w:pPr>
        <w:jc w:val="both"/>
        <w:rPr>
          <w:sz w:val="28"/>
          <w:szCs w:val="28"/>
        </w:rPr>
      </w:pPr>
    </w:p>
    <w:p w:rsidR="007660AD" w:rsidRPr="003865F9" w:rsidRDefault="007660AD" w:rsidP="007660AD">
      <w:pPr>
        <w:ind w:firstLine="708"/>
        <w:jc w:val="both"/>
        <w:rPr>
          <w:sz w:val="28"/>
          <w:szCs w:val="28"/>
        </w:rPr>
      </w:pPr>
      <w:r w:rsidRPr="003865F9">
        <w:rPr>
          <w:sz w:val="28"/>
          <w:szCs w:val="28"/>
        </w:rPr>
        <w:t>7.1. Учреждение может по согласованию с Департаментом принимать решение о создании, ликвидации филиалов на территории Ненецкого автономного округа в соответствии с законодательством Российской Федерации и Ненецкого автономного округа.</w:t>
      </w:r>
    </w:p>
    <w:p w:rsidR="007660AD" w:rsidRPr="003865F9" w:rsidRDefault="007660AD" w:rsidP="007660AD">
      <w:pPr>
        <w:ind w:firstLine="708"/>
        <w:jc w:val="both"/>
        <w:rPr>
          <w:sz w:val="28"/>
          <w:szCs w:val="28"/>
        </w:rPr>
      </w:pPr>
      <w:r w:rsidRPr="003865F9">
        <w:rPr>
          <w:sz w:val="28"/>
          <w:szCs w:val="28"/>
        </w:rPr>
        <w:t>Создание Учреждением филиалов осуществляется с учётом требований, установленных законодательством Российской Федерации и Ненецкого автономного округа.</w:t>
      </w:r>
    </w:p>
    <w:p w:rsidR="007660AD" w:rsidRDefault="007660AD" w:rsidP="007660AD">
      <w:pPr>
        <w:ind w:firstLine="708"/>
        <w:jc w:val="both"/>
        <w:rPr>
          <w:sz w:val="28"/>
          <w:szCs w:val="28"/>
        </w:rPr>
      </w:pPr>
      <w:r w:rsidRPr="003865F9">
        <w:rPr>
          <w:sz w:val="28"/>
          <w:szCs w:val="28"/>
        </w:rPr>
        <w:t>7.2 Наименование и адреса филиалов Учреждения должны быть указаны в Уставе Учреждения.</w:t>
      </w:r>
    </w:p>
    <w:p w:rsidR="007660AD" w:rsidRPr="003865F9" w:rsidRDefault="007660AD" w:rsidP="007660AD">
      <w:pPr>
        <w:ind w:firstLine="708"/>
        <w:jc w:val="both"/>
        <w:rPr>
          <w:sz w:val="28"/>
          <w:szCs w:val="28"/>
        </w:rPr>
      </w:pPr>
    </w:p>
    <w:p w:rsidR="007660AD" w:rsidRDefault="007660AD" w:rsidP="007660AD">
      <w:pPr>
        <w:ind w:firstLine="708"/>
        <w:jc w:val="both"/>
        <w:rPr>
          <w:sz w:val="28"/>
          <w:szCs w:val="28"/>
        </w:rPr>
      </w:pPr>
      <w:r w:rsidRPr="003865F9">
        <w:rPr>
          <w:sz w:val="28"/>
          <w:szCs w:val="28"/>
        </w:rPr>
        <w:t xml:space="preserve">7.3. Филиалом Учреждения является обособленное подразделение Учреждения, расположенное вне места нахождения Учреждения </w:t>
      </w:r>
      <w:r w:rsidR="001A0B51">
        <w:rPr>
          <w:sz w:val="28"/>
          <w:szCs w:val="28"/>
        </w:rPr>
        <w:br/>
      </w:r>
      <w:r w:rsidRPr="003865F9">
        <w:rPr>
          <w:sz w:val="28"/>
          <w:szCs w:val="28"/>
        </w:rPr>
        <w:t>и осуществляющее часть функций Учреждения, в том ч</w:t>
      </w:r>
      <w:r>
        <w:rPr>
          <w:sz w:val="28"/>
          <w:szCs w:val="28"/>
        </w:rPr>
        <w:t>исле функции представительства.</w:t>
      </w:r>
    </w:p>
    <w:p w:rsidR="007660AD" w:rsidRPr="003865F9" w:rsidRDefault="007660AD" w:rsidP="007660AD">
      <w:pPr>
        <w:ind w:firstLine="708"/>
        <w:jc w:val="both"/>
        <w:rPr>
          <w:sz w:val="28"/>
          <w:szCs w:val="28"/>
        </w:rPr>
      </w:pPr>
      <w:r w:rsidRPr="003865F9">
        <w:rPr>
          <w:sz w:val="28"/>
          <w:szCs w:val="28"/>
        </w:rPr>
        <w:t>7.4.  Филиалы осуществляют деятельность от имени Учреждения.</w:t>
      </w:r>
    </w:p>
    <w:p w:rsidR="007660AD" w:rsidRPr="003865F9" w:rsidRDefault="007660AD" w:rsidP="007660AD">
      <w:pPr>
        <w:ind w:firstLine="708"/>
        <w:jc w:val="both"/>
        <w:rPr>
          <w:sz w:val="28"/>
          <w:szCs w:val="28"/>
        </w:rPr>
      </w:pPr>
      <w:r w:rsidRPr="003865F9">
        <w:rPr>
          <w:sz w:val="28"/>
          <w:szCs w:val="28"/>
        </w:rPr>
        <w:lastRenderedPageBreak/>
        <w:t xml:space="preserve">7.5. Филиалы Учреждения не являются юридическими лицами </w:t>
      </w:r>
      <w:r w:rsidR="001A0B51">
        <w:rPr>
          <w:sz w:val="28"/>
          <w:szCs w:val="28"/>
        </w:rPr>
        <w:br/>
      </w:r>
      <w:r w:rsidRPr="003865F9">
        <w:rPr>
          <w:sz w:val="28"/>
          <w:szCs w:val="28"/>
        </w:rPr>
        <w:t>и действуют на основании положений о филиалах.</w:t>
      </w:r>
    </w:p>
    <w:p w:rsidR="007660AD" w:rsidRDefault="007660AD" w:rsidP="007660AD">
      <w:pPr>
        <w:ind w:firstLine="708"/>
        <w:jc w:val="both"/>
        <w:rPr>
          <w:sz w:val="28"/>
          <w:szCs w:val="28"/>
        </w:rPr>
      </w:pPr>
      <w:r w:rsidRPr="003865F9">
        <w:rPr>
          <w:sz w:val="28"/>
          <w:szCs w:val="28"/>
        </w:rPr>
        <w:t>Положения о филиалах, а также вносимые в них изменения утверждаются приказом Учреждения по</w:t>
      </w:r>
      <w:r>
        <w:rPr>
          <w:sz w:val="28"/>
          <w:szCs w:val="28"/>
        </w:rPr>
        <w:t xml:space="preserve"> согласованию с Департаментом. </w:t>
      </w:r>
    </w:p>
    <w:p w:rsidR="007660AD" w:rsidRPr="003865F9" w:rsidRDefault="007660AD" w:rsidP="007660AD">
      <w:pPr>
        <w:ind w:firstLine="708"/>
        <w:jc w:val="both"/>
        <w:rPr>
          <w:sz w:val="28"/>
          <w:szCs w:val="28"/>
        </w:rPr>
      </w:pPr>
      <w:r w:rsidRPr="003865F9">
        <w:rPr>
          <w:sz w:val="28"/>
          <w:szCs w:val="28"/>
        </w:rPr>
        <w:t>7.6. Филиалы наделяются имуществом Учреждения.</w:t>
      </w:r>
    </w:p>
    <w:p w:rsidR="007660AD" w:rsidRDefault="007660AD" w:rsidP="007660AD">
      <w:pPr>
        <w:ind w:firstLine="708"/>
        <w:jc w:val="both"/>
        <w:rPr>
          <w:sz w:val="28"/>
          <w:szCs w:val="28"/>
        </w:rPr>
      </w:pPr>
      <w:r w:rsidRPr="003865F9">
        <w:rPr>
          <w:sz w:val="28"/>
          <w:szCs w:val="28"/>
        </w:rPr>
        <w:t>Имущество филиалов учитывается на отдельном б</w:t>
      </w:r>
      <w:r>
        <w:rPr>
          <w:sz w:val="28"/>
          <w:szCs w:val="28"/>
        </w:rPr>
        <w:t>алансе и на балансе Учреждения.</w:t>
      </w:r>
    </w:p>
    <w:p w:rsidR="007660AD" w:rsidRDefault="007660AD" w:rsidP="007660AD">
      <w:pPr>
        <w:ind w:firstLine="708"/>
        <w:jc w:val="both"/>
        <w:rPr>
          <w:sz w:val="28"/>
          <w:szCs w:val="28"/>
        </w:rPr>
      </w:pPr>
      <w:r w:rsidRPr="003865F9">
        <w:rPr>
          <w:sz w:val="28"/>
          <w:szCs w:val="28"/>
        </w:rPr>
        <w:t>7.7. Общее руководство и контроль деятельности филиала осуществляет директор филиала, назначаемый на должность и освобождаемый от должности директором Учреждения по согласованию с Департаментом и действующий на основании дове</w:t>
      </w:r>
      <w:r>
        <w:rPr>
          <w:sz w:val="28"/>
          <w:szCs w:val="28"/>
        </w:rPr>
        <w:t>ренности, выданной Учреждением.</w:t>
      </w:r>
    </w:p>
    <w:p w:rsidR="007660AD" w:rsidRPr="003865F9" w:rsidRDefault="007660AD" w:rsidP="007660AD">
      <w:pPr>
        <w:ind w:firstLine="708"/>
        <w:jc w:val="both"/>
        <w:rPr>
          <w:sz w:val="28"/>
          <w:szCs w:val="28"/>
        </w:rPr>
      </w:pPr>
      <w:r w:rsidRPr="003865F9">
        <w:rPr>
          <w:sz w:val="28"/>
          <w:szCs w:val="28"/>
        </w:rPr>
        <w:t xml:space="preserve">7.8. Ответственность за деятельность филиала несёт Учреждение. </w:t>
      </w:r>
    </w:p>
    <w:p w:rsidR="007660AD" w:rsidRPr="003865F9" w:rsidRDefault="007660AD" w:rsidP="007660AD">
      <w:pPr>
        <w:ind w:firstLine="708"/>
        <w:jc w:val="both"/>
        <w:rPr>
          <w:sz w:val="28"/>
          <w:szCs w:val="28"/>
        </w:rPr>
      </w:pPr>
    </w:p>
    <w:p w:rsidR="007660AD" w:rsidRPr="003865F9" w:rsidRDefault="007660AD" w:rsidP="007660AD">
      <w:pPr>
        <w:tabs>
          <w:tab w:val="left" w:pos="0"/>
          <w:tab w:val="left" w:pos="851"/>
        </w:tabs>
        <w:jc w:val="center"/>
        <w:rPr>
          <w:b/>
          <w:sz w:val="28"/>
          <w:szCs w:val="28"/>
        </w:rPr>
      </w:pPr>
      <w:r w:rsidRPr="003865F9">
        <w:rPr>
          <w:b/>
          <w:sz w:val="28"/>
          <w:szCs w:val="28"/>
        </w:rPr>
        <w:t>VΙΙΙ. Символика Учреждения</w:t>
      </w:r>
    </w:p>
    <w:p w:rsidR="007660AD" w:rsidRPr="003865F9" w:rsidRDefault="007660AD" w:rsidP="007660AD">
      <w:pPr>
        <w:tabs>
          <w:tab w:val="left" w:pos="0"/>
          <w:tab w:val="left" w:pos="851"/>
        </w:tabs>
        <w:ind w:firstLine="709"/>
        <w:jc w:val="center"/>
        <w:rPr>
          <w:sz w:val="28"/>
          <w:szCs w:val="28"/>
        </w:rPr>
      </w:pPr>
    </w:p>
    <w:p w:rsidR="007660AD" w:rsidRDefault="007660AD" w:rsidP="007660AD">
      <w:pPr>
        <w:tabs>
          <w:tab w:val="left" w:pos="0"/>
        </w:tabs>
        <w:ind w:firstLine="709"/>
        <w:jc w:val="both"/>
        <w:rPr>
          <w:sz w:val="28"/>
          <w:szCs w:val="28"/>
        </w:rPr>
      </w:pPr>
      <w:r w:rsidRPr="003865F9">
        <w:rPr>
          <w:sz w:val="28"/>
          <w:szCs w:val="28"/>
        </w:rPr>
        <w:t xml:space="preserve">8.1. Эмблема Учреждения имеет форму круга: по внешней окружности сверху надпись: «Центр природопользования и охраны окружающей среды», внизу по центру надпись НАО. Внутренняя окружность сделана в виде цветов флага Российской Федерации и Ненецкого автономного округа, между флагами в верхней части окружности Герб Ненецкого автономного круга. </w:t>
      </w:r>
      <w:r w:rsidR="001A0B51">
        <w:rPr>
          <w:sz w:val="28"/>
          <w:szCs w:val="28"/>
        </w:rPr>
        <w:br/>
      </w:r>
      <w:r w:rsidRPr="003865F9">
        <w:rPr>
          <w:sz w:val="28"/>
          <w:szCs w:val="28"/>
        </w:rPr>
        <w:t>В центре эмблемы расположен рисунок территории Ненецкого автономного округа, из-под рисунка идут по внутреннему кругу лучи желтого цвета.</w:t>
      </w:r>
      <w:r w:rsidR="001A0B51">
        <w:rPr>
          <w:sz w:val="28"/>
          <w:szCs w:val="28"/>
        </w:rPr>
        <w:br/>
      </w:r>
      <w:r w:rsidRPr="003865F9">
        <w:rPr>
          <w:sz w:val="28"/>
          <w:szCs w:val="28"/>
        </w:rPr>
        <w:t xml:space="preserve">В верхней левой части внутренней окружности эмблемы над рисунком территории Ненецкого автономного округа изображен белый медведь. </w:t>
      </w:r>
      <w:r w:rsidR="001A0B51">
        <w:rPr>
          <w:sz w:val="28"/>
          <w:szCs w:val="28"/>
        </w:rPr>
        <w:br/>
      </w:r>
      <w:r w:rsidRPr="003865F9">
        <w:rPr>
          <w:sz w:val="28"/>
          <w:szCs w:val="28"/>
        </w:rPr>
        <w:t>В правой нижней части внутренней окружности эмблемы, под рисунком территории Ненецкого автономного округа, изображе</w:t>
      </w:r>
      <w:r>
        <w:rPr>
          <w:sz w:val="28"/>
          <w:szCs w:val="28"/>
        </w:rPr>
        <w:t>н лосось атлантический «Сёмга».</w:t>
      </w:r>
    </w:p>
    <w:p w:rsidR="007660AD" w:rsidRPr="003865F9" w:rsidRDefault="007660AD" w:rsidP="007660AD">
      <w:pPr>
        <w:tabs>
          <w:tab w:val="left" w:pos="0"/>
        </w:tabs>
        <w:ind w:firstLine="709"/>
        <w:jc w:val="both"/>
        <w:rPr>
          <w:sz w:val="28"/>
          <w:szCs w:val="28"/>
        </w:rPr>
      </w:pPr>
      <w:r w:rsidRPr="003865F9">
        <w:rPr>
          <w:sz w:val="28"/>
          <w:szCs w:val="28"/>
        </w:rPr>
        <w:t>8.2. Флаг Учреждения имеет прямоугольную форму размером 1350х900 мм, синего цвета, в центре полотна располагается эмблема Учреждения.</w:t>
      </w:r>
    </w:p>
    <w:p w:rsidR="007660AD" w:rsidRPr="003865F9" w:rsidRDefault="007660AD" w:rsidP="007660AD">
      <w:pPr>
        <w:pStyle w:val="ConsNormal"/>
        <w:widowControl/>
        <w:ind w:right="0" w:firstLine="0"/>
        <w:jc w:val="center"/>
        <w:rPr>
          <w:rFonts w:ascii="Times New Roman" w:hAnsi="Times New Roman" w:cs="Times New Roman"/>
          <w:b/>
          <w:sz w:val="28"/>
          <w:szCs w:val="28"/>
        </w:rPr>
      </w:pPr>
    </w:p>
    <w:p w:rsidR="007660AD" w:rsidRPr="003865F9" w:rsidRDefault="007660AD" w:rsidP="007660AD">
      <w:pPr>
        <w:pStyle w:val="ConsNormal"/>
        <w:widowControl/>
        <w:tabs>
          <w:tab w:val="left" w:pos="3119"/>
        </w:tabs>
        <w:ind w:right="0" w:firstLine="0"/>
        <w:jc w:val="center"/>
        <w:rPr>
          <w:rFonts w:ascii="Times New Roman" w:hAnsi="Times New Roman" w:cs="Times New Roman"/>
          <w:b/>
          <w:sz w:val="28"/>
          <w:szCs w:val="28"/>
        </w:rPr>
      </w:pPr>
      <w:r w:rsidRPr="003865F9">
        <w:rPr>
          <w:rFonts w:ascii="Times New Roman" w:hAnsi="Times New Roman" w:cs="Times New Roman"/>
          <w:b/>
          <w:bCs/>
          <w:sz w:val="28"/>
          <w:szCs w:val="28"/>
          <w:lang w:val="en-US"/>
        </w:rPr>
        <w:t>IX</w:t>
      </w:r>
      <w:r w:rsidRPr="003865F9">
        <w:rPr>
          <w:rFonts w:ascii="Times New Roman" w:hAnsi="Times New Roman" w:cs="Times New Roman"/>
          <w:b/>
          <w:bCs/>
          <w:sz w:val="28"/>
          <w:szCs w:val="28"/>
        </w:rPr>
        <w:t>.</w:t>
      </w:r>
      <w:r w:rsidRPr="003865F9">
        <w:rPr>
          <w:rFonts w:ascii="Times New Roman" w:hAnsi="Times New Roman" w:cs="Times New Roman"/>
          <w:b/>
          <w:bCs/>
          <w:sz w:val="28"/>
          <w:szCs w:val="28"/>
          <w:lang w:val="en-US"/>
        </w:rPr>
        <w:t> </w:t>
      </w:r>
      <w:r w:rsidRPr="003865F9">
        <w:rPr>
          <w:rFonts w:ascii="Times New Roman" w:hAnsi="Times New Roman" w:cs="Times New Roman"/>
          <w:b/>
          <w:bCs/>
          <w:sz w:val="28"/>
          <w:szCs w:val="28"/>
        </w:rPr>
        <w:t>Реорганизация, изменение типа</w:t>
      </w:r>
    </w:p>
    <w:p w:rsidR="007660AD" w:rsidRPr="003865F9" w:rsidRDefault="007660AD" w:rsidP="007660AD">
      <w:pPr>
        <w:pStyle w:val="ConsNormal"/>
        <w:widowControl/>
        <w:ind w:right="0" w:firstLine="0"/>
        <w:jc w:val="center"/>
        <w:rPr>
          <w:rFonts w:ascii="Times New Roman" w:hAnsi="Times New Roman" w:cs="Times New Roman"/>
          <w:bCs/>
          <w:sz w:val="28"/>
          <w:szCs w:val="28"/>
        </w:rPr>
      </w:pPr>
      <w:r w:rsidRPr="003865F9">
        <w:rPr>
          <w:rFonts w:ascii="Times New Roman" w:hAnsi="Times New Roman" w:cs="Times New Roman"/>
          <w:b/>
          <w:bCs/>
          <w:sz w:val="28"/>
          <w:szCs w:val="28"/>
        </w:rPr>
        <w:t>и ликвидация Учреждения</w:t>
      </w:r>
    </w:p>
    <w:p w:rsidR="007660AD" w:rsidRPr="003865F9" w:rsidRDefault="007660AD" w:rsidP="007660AD">
      <w:pPr>
        <w:pStyle w:val="ConsNormal"/>
        <w:widowControl/>
        <w:ind w:right="0" w:firstLine="0"/>
        <w:jc w:val="center"/>
        <w:rPr>
          <w:rFonts w:ascii="Times New Roman" w:hAnsi="Times New Roman" w:cs="Times New Roman"/>
          <w:b/>
          <w:sz w:val="28"/>
          <w:szCs w:val="28"/>
        </w:rPr>
      </w:pPr>
    </w:p>
    <w:p w:rsidR="007660AD" w:rsidRPr="003865F9" w:rsidRDefault="007660AD" w:rsidP="007660AD">
      <w:pPr>
        <w:tabs>
          <w:tab w:val="left" w:pos="142"/>
        </w:tabs>
        <w:ind w:firstLine="709"/>
        <w:jc w:val="both"/>
        <w:rPr>
          <w:sz w:val="28"/>
          <w:szCs w:val="28"/>
        </w:rPr>
      </w:pPr>
      <w:r w:rsidRPr="003865F9">
        <w:rPr>
          <w:sz w:val="28"/>
          <w:szCs w:val="28"/>
        </w:rPr>
        <w:t>9.1. Реорганизация, изменение типа и ликвидация Учреждения осуществляется в порядке, предусмотренном действующим законодательством Российской Федерации. Решение принимается Администрацией в форме распоряжения.</w:t>
      </w:r>
    </w:p>
    <w:p w:rsidR="007660AD" w:rsidRDefault="007660AD" w:rsidP="007660AD">
      <w:pPr>
        <w:tabs>
          <w:tab w:val="left" w:pos="142"/>
        </w:tabs>
        <w:ind w:firstLine="709"/>
        <w:jc w:val="both"/>
        <w:rPr>
          <w:sz w:val="28"/>
          <w:szCs w:val="28"/>
        </w:rPr>
      </w:pPr>
      <w:r w:rsidRPr="003865F9">
        <w:rPr>
          <w:sz w:val="28"/>
          <w:szCs w:val="28"/>
        </w:rPr>
        <w:t xml:space="preserve">9.2. Реорганизация (слияние, присоединение, разделение, выделение, преобразование) Учреждения может быть осуществлена по решению Администрации, принятому в соответствии с нормами действующего законодательства Российской Федерации. </w:t>
      </w:r>
    </w:p>
    <w:p w:rsidR="007660AD" w:rsidRPr="003865F9" w:rsidRDefault="007660AD" w:rsidP="007660AD">
      <w:pPr>
        <w:tabs>
          <w:tab w:val="left" w:pos="142"/>
        </w:tabs>
        <w:ind w:firstLine="709"/>
        <w:jc w:val="both"/>
        <w:rPr>
          <w:sz w:val="28"/>
          <w:szCs w:val="28"/>
        </w:rPr>
      </w:pPr>
      <w:r w:rsidRPr="003865F9">
        <w:rPr>
          <w:sz w:val="28"/>
          <w:szCs w:val="28"/>
        </w:rPr>
        <w:t>9.3. При реорганизации Учреждения вносятся необходимые изменения в Устав Учреждения и Единый государственный реестр юридических лиц.</w:t>
      </w:r>
    </w:p>
    <w:p w:rsidR="007660AD" w:rsidRPr="003865F9" w:rsidRDefault="007660AD" w:rsidP="007660AD">
      <w:pPr>
        <w:tabs>
          <w:tab w:val="left" w:pos="142"/>
        </w:tabs>
        <w:ind w:firstLine="709"/>
        <w:jc w:val="both"/>
        <w:rPr>
          <w:sz w:val="28"/>
          <w:szCs w:val="28"/>
        </w:rPr>
      </w:pPr>
      <w:r w:rsidRPr="003865F9">
        <w:rPr>
          <w:sz w:val="28"/>
          <w:szCs w:val="28"/>
        </w:rPr>
        <w:lastRenderedPageBreak/>
        <w:t>Реорганизация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w:t>
      </w:r>
    </w:p>
    <w:p w:rsidR="007660AD" w:rsidRPr="003865F9" w:rsidRDefault="007660AD" w:rsidP="007660AD">
      <w:pPr>
        <w:tabs>
          <w:tab w:val="left" w:pos="142"/>
        </w:tabs>
        <w:ind w:firstLine="709"/>
        <w:jc w:val="both"/>
        <w:rPr>
          <w:sz w:val="28"/>
          <w:szCs w:val="28"/>
        </w:rPr>
      </w:pPr>
      <w:r w:rsidRPr="003865F9">
        <w:rPr>
          <w:sz w:val="28"/>
          <w:szCs w:val="28"/>
        </w:rPr>
        <w:t>Учреждение считается реорганизованным, за исключением случаев реорганизации в форме – присоединения, с момента государственной регистрации вновь возникших юридических лиц.</w:t>
      </w:r>
    </w:p>
    <w:p w:rsidR="007660AD" w:rsidRPr="003865F9" w:rsidRDefault="007660AD" w:rsidP="007660AD">
      <w:pPr>
        <w:tabs>
          <w:tab w:val="left" w:pos="142"/>
        </w:tabs>
        <w:ind w:firstLine="709"/>
        <w:jc w:val="both"/>
        <w:rPr>
          <w:sz w:val="28"/>
          <w:szCs w:val="28"/>
        </w:rPr>
      </w:pPr>
      <w:r w:rsidRPr="003865F9">
        <w:rPr>
          <w:sz w:val="28"/>
          <w:szCs w:val="28"/>
        </w:rPr>
        <w:t>При реорганизации в форме присоединения к нему другого юридического лица – Учреждение считается реорганизованным с момента внесения в Единый государственный реестр юридических лиц записи</w:t>
      </w:r>
      <w:r w:rsidRPr="003865F9">
        <w:rPr>
          <w:sz w:val="28"/>
          <w:szCs w:val="28"/>
        </w:rPr>
        <w:br/>
        <w:t>о прекращении деятельности присоединенного юридического лица.</w:t>
      </w:r>
    </w:p>
    <w:p w:rsidR="007660AD" w:rsidRPr="003865F9" w:rsidRDefault="007660AD" w:rsidP="007660AD">
      <w:pPr>
        <w:tabs>
          <w:tab w:val="left" w:pos="142"/>
        </w:tabs>
        <w:ind w:firstLine="709"/>
        <w:jc w:val="both"/>
        <w:rPr>
          <w:sz w:val="28"/>
          <w:szCs w:val="28"/>
        </w:rPr>
      </w:pPr>
      <w:r w:rsidRPr="003865F9">
        <w:rPr>
          <w:sz w:val="28"/>
          <w:szCs w:val="28"/>
        </w:rPr>
        <w:t xml:space="preserve">9.4. Изменение типа Учреждения не является его реорганизацией. </w:t>
      </w:r>
    </w:p>
    <w:p w:rsidR="007660AD" w:rsidRPr="003865F9" w:rsidRDefault="007660AD" w:rsidP="007660AD">
      <w:pPr>
        <w:tabs>
          <w:tab w:val="left" w:pos="142"/>
        </w:tabs>
        <w:ind w:firstLine="709"/>
        <w:jc w:val="both"/>
        <w:rPr>
          <w:sz w:val="28"/>
          <w:szCs w:val="28"/>
        </w:rPr>
      </w:pPr>
      <w:r w:rsidRPr="003865F9">
        <w:rPr>
          <w:sz w:val="28"/>
          <w:szCs w:val="28"/>
        </w:rPr>
        <w:t>9.5. Ликвидация Учреждения может осуществляться:</w:t>
      </w:r>
    </w:p>
    <w:p w:rsidR="007660AD" w:rsidRPr="003865F9" w:rsidRDefault="007660AD" w:rsidP="007660AD">
      <w:pPr>
        <w:tabs>
          <w:tab w:val="left" w:pos="142"/>
        </w:tabs>
        <w:ind w:firstLine="709"/>
        <w:jc w:val="both"/>
        <w:rPr>
          <w:sz w:val="28"/>
          <w:szCs w:val="28"/>
        </w:rPr>
      </w:pPr>
      <w:r w:rsidRPr="003865F9">
        <w:rPr>
          <w:sz w:val="28"/>
          <w:szCs w:val="28"/>
        </w:rPr>
        <w:t>1) по решению Администрации, принятому в соответствии с нормами действующего законодательства Российской Федерации;</w:t>
      </w:r>
    </w:p>
    <w:p w:rsidR="007660AD" w:rsidRDefault="007660AD" w:rsidP="007660AD">
      <w:pPr>
        <w:tabs>
          <w:tab w:val="left" w:pos="142"/>
        </w:tabs>
        <w:ind w:firstLine="709"/>
        <w:jc w:val="both"/>
        <w:rPr>
          <w:sz w:val="28"/>
          <w:szCs w:val="28"/>
        </w:rPr>
      </w:pPr>
      <w:r w:rsidRPr="003865F9">
        <w:rPr>
          <w:sz w:val="28"/>
          <w:szCs w:val="28"/>
        </w:rPr>
        <w:t xml:space="preserve">2) по решению суда в случае осуществления деятельности </w:t>
      </w:r>
      <w:r w:rsidR="00E6213D">
        <w:rPr>
          <w:sz w:val="28"/>
          <w:szCs w:val="28"/>
        </w:rPr>
        <w:br/>
      </w:r>
      <w:r w:rsidRPr="003865F9">
        <w:rPr>
          <w:sz w:val="28"/>
          <w:szCs w:val="28"/>
        </w:rPr>
        <w:t>без надлежащей лицензии, либо деятельности, не соот</w:t>
      </w:r>
      <w:r>
        <w:rPr>
          <w:sz w:val="28"/>
          <w:szCs w:val="28"/>
        </w:rPr>
        <w:t xml:space="preserve">ветствующей </w:t>
      </w:r>
      <w:r w:rsidR="00E6213D">
        <w:rPr>
          <w:sz w:val="28"/>
          <w:szCs w:val="28"/>
        </w:rPr>
        <w:br/>
      </w:r>
      <w:r>
        <w:rPr>
          <w:sz w:val="28"/>
          <w:szCs w:val="28"/>
        </w:rPr>
        <w:t>его уставным целям.</w:t>
      </w:r>
    </w:p>
    <w:p w:rsidR="007660AD" w:rsidRDefault="007660AD" w:rsidP="007660AD">
      <w:pPr>
        <w:tabs>
          <w:tab w:val="left" w:pos="142"/>
        </w:tabs>
        <w:ind w:firstLine="709"/>
        <w:jc w:val="both"/>
        <w:rPr>
          <w:sz w:val="28"/>
          <w:szCs w:val="28"/>
        </w:rPr>
      </w:pPr>
      <w:r w:rsidRPr="003865F9">
        <w:rPr>
          <w:sz w:val="28"/>
          <w:szCs w:val="28"/>
        </w:rPr>
        <w:t>9.6. Ликвидация Учреждения влечёт прекращение его деятельности</w:t>
      </w:r>
      <w:r w:rsidRPr="00672E94">
        <w:rPr>
          <w:sz w:val="28"/>
          <w:szCs w:val="28"/>
        </w:rPr>
        <w:t xml:space="preserve"> </w:t>
      </w:r>
      <w:r w:rsidR="00E6213D">
        <w:rPr>
          <w:sz w:val="28"/>
          <w:szCs w:val="28"/>
        </w:rPr>
        <w:br/>
      </w:r>
      <w:r w:rsidRPr="003865F9">
        <w:rPr>
          <w:sz w:val="28"/>
          <w:szCs w:val="28"/>
        </w:rPr>
        <w:t>без перехода прав и обязанностей в порядке</w:t>
      </w:r>
      <w:r>
        <w:rPr>
          <w:sz w:val="28"/>
          <w:szCs w:val="28"/>
        </w:rPr>
        <w:t xml:space="preserve"> правопреемства к другим лицам.</w:t>
      </w:r>
    </w:p>
    <w:p w:rsidR="007660AD" w:rsidRDefault="007660AD" w:rsidP="007660AD">
      <w:pPr>
        <w:tabs>
          <w:tab w:val="left" w:pos="142"/>
        </w:tabs>
        <w:ind w:firstLine="709"/>
        <w:jc w:val="both"/>
        <w:rPr>
          <w:sz w:val="28"/>
          <w:szCs w:val="28"/>
        </w:rPr>
      </w:pPr>
      <w:r w:rsidRPr="003865F9">
        <w:rPr>
          <w:sz w:val="28"/>
          <w:szCs w:val="28"/>
        </w:rPr>
        <w:t>9.7.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w:t>
      </w:r>
      <w:r>
        <w:rPr>
          <w:sz w:val="28"/>
          <w:szCs w:val="28"/>
        </w:rPr>
        <w:t>го Учреждения выступает в суде.</w:t>
      </w:r>
    </w:p>
    <w:p w:rsidR="007660AD" w:rsidRDefault="007660AD" w:rsidP="007660AD">
      <w:pPr>
        <w:tabs>
          <w:tab w:val="left" w:pos="142"/>
        </w:tabs>
        <w:ind w:firstLine="709"/>
        <w:jc w:val="both"/>
        <w:rPr>
          <w:sz w:val="28"/>
          <w:szCs w:val="28"/>
        </w:rPr>
      </w:pPr>
      <w:r w:rsidRPr="003865F9">
        <w:rPr>
          <w:sz w:val="28"/>
          <w:szCs w:val="28"/>
        </w:rPr>
        <w:t xml:space="preserve">9.8. Распоряжение оставшимся после удовлетворения требований кредиторов имуществом ликвидируемого Учреждения осуществляется </w:t>
      </w:r>
      <w:r w:rsidRPr="003865F9">
        <w:rPr>
          <w:color w:val="000000"/>
          <w:sz w:val="28"/>
          <w:szCs w:val="28"/>
        </w:rPr>
        <w:t>УИЗО НАО</w:t>
      </w:r>
      <w:r w:rsidRPr="003865F9">
        <w:rPr>
          <w:sz w:val="28"/>
          <w:szCs w:val="28"/>
        </w:rPr>
        <w:t xml:space="preserve"> в установленном законодательство</w:t>
      </w:r>
      <w:r>
        <w:rPr>
          <w:sz w:val="28"/>
          <w:szCs w:val="28"/>
        </w:rPr>
        <w:t>м Российской Федерации порядке.</w:t>
      </w:r>
    </w:p>
    <w:p w:rsidR="007660AD" w:rsidRDefault="007660AD" w:rsidP="007660AD">
      <w:pPr>
        <w:tabs>
          <w:tab w:val="left" w:pos="142"/>
        </w:tabs>
        <w:ind w:firstLine="709"/>
        <w:jc w:val="both"/>
        <w:rPr>
          <w:sz w:val="28"/>
          <w:szCs w:val="28"/>
        </w:rPr>
      </w:pPr>
      <w:r w:rsidRPr="003865F9">
        <w:rPr>
          <w:sz w:val="28"/>
          <w:szCs w:val="28"/>
        </w:rPr>
        <w:t>9.9. Ликвидация Учреждения считается завершённой, а Учреждение – прекратившим существование, после внесения записи об этом в Единый государс</w:t>
      </w:r>
      <w:r>
        <w:rPr>
          <w:sz w:val="28"/>
          <w:szCs w:val="28"/>
        </w:rPr>
        <w:t>твенный реестр юридических лиц.</w:t>
      </w:r>
    </w:p>
    <w:p w:rsidR="007660AD" w:rsidRDefault="007660AD" w:rsidP="007660AD">
      <w:pPr>
        <w:tabs>
          <w:tab w:val="left" w:pos="142"/>
        </w:tabs>
        <w:ind w:firstLine="709"/>
        <w:jc w:val="both"/>
        <w:rPr>
          <w:sz w:val="28"/>
          <w:szCs w:val="28"/>
        </w:rPr>
      </w:pPr>
      <w:r w:rsidRPr="003865F9">
        <w:rPr>
          <w:sz w:val="28"/>
          <w:szCs w:val="28"/>
        </w:rPr>
        <w:t xml:space="preserve">9.10. При ликвидации и реорганизации Учреждения высвобождаемым работникам гарантируется соблюдение их прав и интересов в соответствии </w:t>
      </w:r>
      <w:r w:rsidR="00E6213D">
        <w:rPr>
          <w:sz w:val="28"/>
          <w:szCs w:val="28"/>
        </w:rPr>
        <w:br/>
      </w:r>
      <w:r w:rsidRPr="003865F9">
        <w:rPr>
          <w:sz w:val="28"/>
          <w:szCs w:val="28"/>
        </w:rPr>
        <w:t>с законода</w:t>
      </w:r>
      <w:r>
        <w:rPr>
          <w:sz w:val="28"/>
          <w:szCs w:val="28"/>
        </w:rPr>
        <w:t>тельством Российской Федерации.</w:t>
      </w:r>
    </w:p>
    <w:p w:rsidR="007660AD" w:rsidRDefault="007660AD" w:rsidP="007660AD">
      <w:pPr>
        <w:tabs>
          <w:tab w:val="left" w:pos="142"/>
        </w:tabs>
        <w:ind w:firstLine="709"/>
        <w:jc w:val="both"/>
        <w:rPr>
          <w:sz w:val="28"/>
          <w:szCs w:val="28"/>
        </w:rPr>
      </w:pPr>
      <w:r w:rsidRPr="003865F9">
        <w:rPr>
          <w:sz w:val="28"/>
          <w:szCs w:val="28"/>
        </w:rPr>
        <w:t>9.11.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w:t>
      </w:r>
      <w:r>
        <w:rPr>
          <w:sz w:val="28"/>
          <w:szCs w:val="28"/>
        </w:rPr>
        <w:t>рации, в государственный архив.</w:t>
      </w:r>
    </w:p>
    <w:p w:rsidR="000A0070" w:rsidRDefault="007660AD" w:rsidP="000A0070">
      <w:pPr>
        <w:tabs>
          <w:tab w:val="left" w:pos="142"/>
        </w:tabs>
        <w:ind w:firstLine="709"/>
        <w:jc w:val="both"/>
        <w:rPr>
          <w:sz w:val="28"/>
          <w:szCs w:val="28"/>
        </w:rPr>
      </w:pPr>
      <w:r w:rsidRPr="003865F9">
        <w:rPr>
          <w:sz w:val="28"/>
          <w:szCs w:val="28"/>
        </w:rPr>
        <w:t>9.12. При реорганизации, ликвидации Учреждения или прекращения работ, содержащих сведения, составляющие государственную тайну, Учреждение, обязано обеспечить сохранность этих сведений и их носителей путём разработки и осуществления систем мер режима секретности, защиты информации, противодействия технической разведке, охраны и пожарной безопасности.</w:t>
      </w:r>
    </w:p>
    <w:p w:rsidR="009E43E4" w:rsidRDefault="007660AD" w:rsidP="000A0070">
      <w:pPr>
        <w:tabs>
          <w:tab w:val="left" w:pos="142"/>
        </w:tabs>
        <w:ind w:firstLine="709"/>
        <w:jc w:val="both"/>
        <w:rPr>
          <w:sz w:val="28"/>
          <w:szCs w:val="28"/>
        </w:rPr>
      </w:pPr>
      <w:r w:rsidRPr="003865F9">
        <w:rPr>
          <w:sz w:val="28"/>
          <w:szCs w:val="28"/>
        </w:rPr>
        <w:t>9.13. Изменения в Устав Учреждения вносятся в порядке, установленном законодательством Российской Федерации и нормативными правовыми актами Ненецкого автономного округа.</w:t>
      </w:r>
    </w:p>
    <w:p w:rsidR="000C14C6" w:rsidRDefault="000C14C6" w:rsidP="000A0070">
      <w:pPr>
        <w:tabs>
          <w:tab w:val="left" w:pos="142"/>
        </w:tabs>
        <w:ind w:firstLine="709"/>
        <w:jc w:val="both"/>
        <w:rPr>
          <w:sz w:val="28"/>
          <w:szCs w:val="28"/>
        </w:rPr>
      </w:pPr>
    </w:p>
    <w:p w:rsidR="000C14C6" w:rsidRDefault="000C14C6" w:rsidP="000A0070">
      <w:pPr>
        <w:tabs>
          <w:tab w:val="left" w:pos="142"/>
        </w:tabs>
        <w:ind w:firstLine="709"/>
        <w:jc w:val="both"/>
        <w:rPr>
          <w:sz w:val="28"/>
          <w:szCs w:val="28"/>
        </w:rPr>
      </w:pPr>
    </w:p>
    <w:p w:rsidR="000C14C6" w:rsidRPr="000A0070" w:rsidRDefault="000C14C6" w:rsidP="000C14C6">
      <w:pPr>
        <w:tabs>
          <w:tab w:val="left" w:pos="142"/>
        </w:tabs>
        <w:ind w:firstLine="709"/>
        <w:jc w:val="center"/>
        <w:rPr>
          <w:sz w:val="28"/>
          <w:szCs w:val="28"/>
        </w:rPr>
      </w:pPr>
      <w:r>
        <w:rPr>
          <w:sz w:val="28"/>
          <w:szCs w:val="28"/>
        </w:rPr>
        <w:t>________</w:t>
      </w:r>
    </w:p>
    <w:sectPr w:rsidR="000C14C6" w:rsidRPr="000A0070" w:rsidSect="00E6213D">
      <w:headerReference w:type="default" r:id="rId8"/>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C3" w:rsidRDefault="00BB5FC3" w:rsidP="00E6213D">
      <w:r>
        <w:separator/>
      </w:r>
    </w:p>
  </w:endnote>
  <w:endnote w:type="continuationSeparator" w:id="0">
    <w:p w:rsidR="00BB5FC3" w:rsidRDefault="00BB5FC3" w:rsidP="00E6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C3" w:rsidRDefault="00BB5FC3" w:rsidP="00E6213D">
      <w:r>
        <w:separator/>
      </w:r>
    </w:p>
  </w:footnote>
  <w:footnote w:type="continuationSeparator" w:id="0">
    <w:p w:rsidR="00BB5FC3" w:rsidRDefault="00BB5FC3" w:rsidP="00E6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515464"/>
      <w:docPartObj>
        <w:docPartGallery w:val="Page Numbers (Top of Page)"/>
        <w:docPartUnique/>
      </w:docPartObj>
    </w:sdtPr>
    <w:sdtEndPr/>
    <w:sdtContent>
      <w:p w:rsidR="00E6213D" w:rsidRDefault="00E6213D">
        <w:pPr>
          <w:pStyle w:val="a5"/>
          <w:jc w:val="center"/>
        </w:pPr>
        <w:r>
          <w:fldChar w:fldCharType="begin"/>
        </w:r>
        <w:r>
          <w:instrText>PAGE   \* MERGEFORMAT</w:instrText>
        </w:r>
        <w:r>
          <w:fldChar w:fldCharType="separate"/>
        </w:r>
        <w:r w:rsidR="00491F3E">
          <w:rPr>
            <w:noProof/>
          </w:rPr>
          <w:t>2</w:t>
        </w:r>
        <w:r>
          <w:fldChar w:fldCharType="end"/>
        </w:r>
      </w:p>
    </w:sdtContent>
  </w:sdt>
  <w:p w:rsidR="00E6213D" w:rsidRDefault="00E6213D" w:rsidP="00E6213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E0E14"/>
    <w:multiLevelType w:val="hybridMultilevel"/>
    <w:tmpl w:val="5EE2823E"/>
    <w:lvl w:ilvl="0" w:tplc="1842FE1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AD"/>
    <w:rsid w:val="00037589"/>
    <w:rsid w:val="000A0070"/>
    <w:rsid w:val="000C14C6"/>
    <w:rsid w:val="000E26CE"/>
    <w:rsid w:val="00122EE1"/>
    <w:rsid w:val="001A0B51"/>
    <w:rsid w:val="001B2686"/>
    <w:rsid w:val="001D4614"/>
    <w:rsid w:val="00234B1F"/>
    <w:rsid w:val="00247C34"/>
    <w:rsid w:val="00270B2D"/>
    <w:rsid w:val="002C7487"/>
    <w:rsid w:val="003512FF"/>
    <w:rsid w:val="003D7562"/>
    <w:rsid w:val="00424968"/>
    <w:rsid w:val="0043588A"/>
    <w:rsid w:val="00491F3E"/>
    <w:rsid w:val="004957A4"/>
    <w:rsid w:val="004A335C"/>
    <w:rsid w:val="004B78B8"/>
    <w:rsid w:val="00597D59"/>
    <w:rsid w:val="0064339C"/>
    <w:rsid w:val="006531CF"/>
    <w:rsid w:val="007660AD"/>
    <w:rsid w:val="00807C6A"/>
    <w:rsid w:val="009E43E4"/>
    <w:rsid w:val="00AE1758"/>
    <w:rsid w:val="00AF7CF6"/>
    <w:rsid w:val="00BA023C"/>
    <w:rsid w:val="00BB5FC3"/>
    <w:rsid w:val="00BF70B7"/>
    <w:rsid w:val="00C13CEA"/>
    <w:rsid w:val="00C93587"/>
    <w:rsid w:val="00CE7A33"/>
    <w:rsid w:val="00D675DC"/>
    <w:rsid w:val="00D74D4F"/>
    <w:rsid w:val="00E20F05"/>
    <w:rsid w:val="00E56597"/>
    <w:rsid w:val="00E6213D"/>
    <w:rsid w:val="00EA70D7"/>
    <w:rsid w:val="00F65DBE"/>
    <w:rsid w:val="00F9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9A1F-0734-4B9F-A17C-71D2A8CE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0A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60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uiPriority w:val="99"/>
    <w:rsid w:val="007660AD"/>
    <w:pPr>
      <w:spacing w:after="480"/>
      <w:ind w:firstLine="1134"/>
      <w:jc w:val="both"/>
    </w:pPr>
    <w:rPr>
      <w:sz w:val="28"/>
      <w:szCs w:val="20"/>
      <w:lang w:val="x-none"/>
    </w:rPr>
  </w:style>
  <w:style w:type="character" w:customStyle="1" w:styleId="20">
    <w:name w:val="Основной текст с отступом 2 Знак"/>
    <w:basedOn w:val="a0"/>
    <w:link w:val="2"/>
    <w:uiPriority w:val="99"/>
    <w:rsid w:val="007660AD"/>
    <w:rPr>
      <w:rFonts w:ascii="Times New Roman" w:eastAsia="Times New Roman" w:hAnsi="Times New Roman" w:cs="Times New Roman"/>
      <w:sz w:val="28"/>
      <w:szCs w:val="20"/>
      <w:lang w:val="x-none" w:eastAsia="ru-RU"/>
    </w:rPr>
  </w:style>
  <w:style w:type="paragraph" w:styleId="a4">
    <w:name w:val="List Paragraph"/>
    <w:basedOn w:val="a"/>
    <w:uiPriority w:val="34"/>
    <w:qFormat/>
    <w:rsid w:val="007660AD"/>
    <w:pPr>
      <w:spacing w:after="200" w:line="276" w:lineRule="auto"/>
      <w:ind w:left="720"/>
      <w:contextualSpacing/>
    </w:pPr>
    <w:rPr>
      <w:rFonts w:ascii="Calibri" w:eastAsia="Calibri" w:hAnsi="Calibri"/>
      <w:sz w:val="22"/>
      <w:szCs w:val="22"/>
      <w:lang w:eastAsia="en-US"/>
    </w:rPr>
  </w:style>
  <w:style w:type="character" w:customStyle="1" w:styleId="FontStyle19">
    <w:name w:val="Font Style19"/>
    <w:uiPriority w:val="99"/>
    <w:rsid w:val="007660AD"/>
    <w:rPr>
      <w:rFonts w:ascii="Times New Roman" w:hAnsi="Times New Roman" w:cs="Times New Roman"/>
      <w:sz w:val="26"/>
      <w:szCs w:val="26"/>
    </w:rPr>
  </w:style>
  <w:style w:type="paragraph" w:customStyle="1" w:styleId="Style3">
    <w:name w:val="Style3"/>
    <w:basedOn w:val="a"/>
    <w:uiPriority w:val="99"/>
    <w:rsid w:val="007660AD"/>
    <w:pPr>
      <w:widowControl w:val="0"/>
      <w:autoSpaceDE w:val="0"/>
      <w:autoSpaceDN w:val="0"/>
      <w:adjustRightInd w:val="0"/>
      <w:spacing w:line="323" w:lineRule="exact"/>
      <w:ind w:firstLine="701"/>
      <w:jc w:val="both"/>
    </w:pPr>
  </w:style>
  <w:style w:type="character" w:customStyle="1" w:styleId="FontStyle12">
    <w:name w:val="Font Style12"/>
    <w:uiPriority w:val="99"/>
    <w:rsid w:val="007660AD"/>
    <w:rPr>
      <w:rFonts w:ascii="Times New Roman" w:hAnsi="Times New Roman" w:cs="Times New Roman"/>
      <w:sz w:val="26"/>
      <w:szCs w:val="26"/>
    </w:rPr>
  </w:style>
  <w:style w:type="paragraph" w:customStyle="1" w:styleId="Default">
    <w:name w:val="Default"/>
    <w:rsid w:val="00766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E6213D"/>
    <w:pPr>
      <w:tabs>
        <w:tab w:val="center" w:pos="4677"/>
        <w:tab w:val="right" w:pos="9355"/>
      </w:tabs>
    </w:pPr>
  </w:style>
  <w:style w:type="character" w:customStyle="1" w:styleId="a6">
    <w:name w:val="Верхний колонтитул Знак"/>
    <w:basedOn w:val="a0"/>
    <w:link w:val="a5"/>
    <w:uiPriority w:val="99"/>
    <w:rsid w:val="00E621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6213D"/>
    <w:pPr>
      <w:tabs>
        <w:tab w:val="center" w:pos="4677"/>
        <w:tab w:val="right" w:pos="9355"/>
      </w:tabs>
    </w:pPr>
  </w:style>
  <w:style w:type="character" w:customStyle="1" w:styleId="a8">
    <w:name w:val="Нижний колонтитул Знак"/>
    <w:basedOn w:val="a0"/>
    <w:link w:val="a7"/>
    <w:uiPriority w:val="99"/>
    <w:rsid w:val="00E621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1F4A544DA535F281DBCF646BF722B5C8928F2B4EAAC8816BD06C437EBA4FAD26DCE4598B1A8E71C9F302275F6FF3FA4ACC8E199B52E98C9Z36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8062</Words>
  <Characters>45958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Мизгирёв Александр Владимирович</cp:lastModifiedBy>
  <cp:revision>3</cp:revision>
  <dcterms:created xsi:type="dcterms:W3CDTF">2021-12-20T11:23:00Z</dcterms:created>
  <dcterms:modified xsi:type="dcterms:W3CDTF">2021-12-20T11:26:00Z</dcterms:modified>
</cp:coreProperties>
</file>